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C8" w:rsidRPr="000D7BC8" w:rsidRDefault="000D7BC8" w:rsidP="000D7BC8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  <w:r w:rsidRPr="000D7BC8">
        <w:rPr>
          <w:rFonts w:ascii="Trebuchet MS" w:hAnsi="Trebuchet MS"/>
          <w:b/>
          <w:color w:val="C00000"/>
          <w:sz w:val="24"/>
          <w:szCs w:val="24"/>
        </w:rPr>
        <w:t>План.</w:t>
      </w:r>
    </w:p>
    <w:p w:rsidR="000D7BC8" w:rsidRPr="00457AE6" w:rsidRDefault="00471DDC" w:rsidP="00457AE6">
      <w:pPr>
        <w:pStyle w:val="a7"/>
        <w:numPr>
          <w:ilvl w:val="0"/>
          <w:numId w:val="1"/>
        </w:numPr>
        <w:spacing w:after="0" w:line="360" w:lineRule="auto"/>
        <w:ind w:right="566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Взамосвязь эгоизма и разума.</w:t>
      </w:r>
    </w:p>
    <w:p w:rsidR="00457AE6" w:rsidRPr="00855437" w:rsidRDefault="00855437" w:rsidP="00855437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 xml:space="preserve">2. </w:t>
      </w:r>
      <w:r w:rsidR="00471DDC">
        <w:rPr>
          <w:rFonts w:ascii="Trebuchet MS" w:hAnsi="Trebuchet MS"/>
          <w:b/>
          <w:color w:val="C00000"/>
          <w:sz w:val="24"/>
          <w:szCs w:val="24"/>
        </w:rPr>
        <w:t>Оттачивание разума при помощи эгоизма</w:t>
      </w:r>
      <w:r>
        <w:rPr>
          <w:rFonts w:ascii="Trebuchet MS" w:hAnsi="Trebuchet MS"/>
          <w:b/>
          <w:color w:val="C00000"/>
          <w:sz w:val="24"/>
          <w:szCs w:val="24"/>
        </w:rPr>
        <w:t>.</w:t>
      </w:r>
    </w:p>
    <w:p w:rsidR="00642779" w:rsidRDefault="00855437" w:rsidP="000D7BC8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3</w:t>
      </w:r>
      <w:r w:rsidR="00642779">
        <w:rPr>
          <w:rFonts w:ascii="Trebuchet MS" w:hAnsi="Trebuchet MS"/>
          <w:b/>
          <w:color w:val="C00000"/>
          <w:sz w:val="24"/>
          <w:szCs w:val="24"/>
        </w:rPr>
        <w:t xml:space="preserve">. </w:t>
      </w:r>
      <w:r w:rsidR="003A54C6">
        <w:rPr>
          <w:rFonts w:ascii="Trebuchet MS" w:hAnsi="Trebuchet MS"/>
          <w:b/>
          <w:color w:val="C00000"/>
          <w:sz w:val="24"/>
          <w:szCs w:val="24"/>
        </w:rPr>
        <w:t>Применение эгоизма и разума в</w:t>
      </w:r>
      <w:r w:rsidR="00471DDC">
        <w:rPr>
          <w:rFonts w:ascii="Trebuchet MS" w:hAnsi="Trebuchet MS"/>
          <w:b/>
          <w:color w:val="C00000"/>
          <w:sz w:val="24"/>
          <w:szCs w:val="24"/>
        </w:rPr>
        <w:t xml:space="preserve"> практике </w:t>
      </w:r>
      <w:r w:rsidR="003A54C6">
        <w:rPr>
          <w:rFonts w:ascii="Trebuchet MS" w:hAnsi="Trebuchet MS"/>
          <w:b/>
          <w:color w:val="C00000"/>
          <w:sz w:val="24"/>
          <w:szCs w:val="24"/>
        </w:rPr>
        <w:t>йог</w:t>
      </w:r>
      <w:r w:rsidR="00471DDC">
        <w:rPr>
          <w:rFonts w:ascii="Trebuchet MS" w:hAnsi="Trebuchet MS"/>
          <w:b/>
          <w:color w:val="C00000"/>
          <w:sz w:val="24"/>
          <w:szCs w:val="24"/>
        </w:rPr>
        <w:t>и</w:t>
      </w:r>
      <w:r w:rsidR="003A54C6">
        <w:rPr>
          <w:rFonts w:ascii="Trebuchet MS" w:hAnsi="Trebuchet MS"/>
          <w:b/>
          <w:color w:val="C00000"/>
          <w:sz w:val="24"/>
          <w:szCs w:val="24"/>
        </w:rPr>
        <w:t>.</w:t>
      </w:r>
    </w:p>
    <w:p w:rsidR="003A54C6" w:rsidRDefault="00855437" w:rsidP="000D7BC8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4</w:t>
      </w:r>
      <w:r w:rsidR="003A54C6">
        <w:rPr>
          <w:rFonts w:ascii="Trebuchet MS" w:hAnsi="Trebuchet MS"/>
          <w:b/>
          <w:color w:val="C00000"/>
          <w:sz w:val="24"/>
          <w:szCs w:val="24"/>
        </w:rPr>
        <w:t xml:space="preserve">. Парные практики – тренировка </w:t>
      </w:r>
      <w:r>
        <w:rPr>
          <w:rFonts w:ascii="Trebuchet MS" w:hAnsi="Trebuchet MS"/>
          <w:b/>
          <w:color w:val="C00000"/>
          <w:sz w:val="24"/>
          <w:szCs w:val="24"/>
        </w:rPr>
        <w:t xml:space="preserve">и </w:t>
      </w:r>
      <w:r w:rsidR="003A54C6">
        <w:rPr>
          <w:rFonts w:ascii="Trebuchet MS" w:hAnsi="Trebuchet MS"/>
          <w:b/>
          <w:color w:val="C00000"/>
          <w:sz w:val="24"/>
          <w:szCs w:val="24"/>
        </w:rPr>
        <w:t>преодолени</w:t>
      </w:r>
      <w:r>
        <w:rPr>
          <w:rFonts w:ascii="Trebuchet MS" w:hAnsi="Trebuchet MS"/>
          <w:b/>
          <w:color w:val="C00000"/>
          <w:sz w:val="24"/>
          <w:szCs w:val="24"/>
        </w:rPr>
        <w:t>е</w:t>
      </w:r>
      <w:r w:rsidR="003A54C6">
        <w:rPr>
          <w:rFonts w:ascii="Trebuchet MS" w:hAnsi="Trebuchet MS"/>
          <w:b/>
          <w:color w:val="C00000"/>
          <w:sz w:val="24"/>
          <w:szCs w:val="24"/>
        </w:rPr>
        <w:t xml:space="preserve"> эгоизма.</w:t>
      </w:r>
    </w:p>
    <w:p w:rsidR="00457AE6" w:rsidRPr="000D7BC8" w:rsidRDefault="00855437" w:rsidP="000D7BC8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5</w:t>
      </w:r>
      <w:r w:rsidR="00457AE6">
        <w:rPr>
          <w:rFonts w:ascii="Trebuchet MS" w:hAnsi="Trebuchet MS"/>
          <w:b/>
          <w:color w:val="C00000"/>
          <w:sz w:val="24"/>
          <w:szCs w:val="24"/>
        </w:rPr>
        <w:t xml:space="preserve">. </w:t>
      </w:r>
      <w:r>
        <w:rPr>
          <w:rFonts w:ascii="Trebuchet MS" w:hAnsi="Trebuchet MS"/>
          <w:b/>
          <w:color w:val="C00000"/>
          <w:sz w:val="24"/>
          <w:szCs w:val="24"/>
        </w:rPr>
        <w:t>Проявление сверхлогичного</w:t>
      </w:r>
      <w:r w:rsidR="002B705F">
        <w:rPr>
          <w:rFonts w:ascii="Trebuchet MS" w:hAnsi="Trebuchet MS"/>
          <w:b/>
          <w:color w:val="C00000"/>
          <w:sz w:val="24"/>
          <w:szCs w:val="24"/>
        </w:rPr>
        <w:t xml:space="preserve"> </w:t>
      </w:r>
      <w:r w:rsidR="00A55EF2">
        <w:rPr>
          <w:rFonts w:ascii="Trebuchet MS" w:hAnsi="Trebuchet MS"/>
          <w:b/>
          <w:color w:val="C00000"/>
          <w:sz w:val="24"/>
          <w:szCs w:val="24"/>
        </w:rPr>
        <w:t>и эгоизм</w:t>
      </w:r>
      <w:bookmarkStart w:id="0" w:name="_GoBack"/>
      <w:bookmarkEnd w:id="0"/>
      <w:r>
        <w:rPr>
          <w:rFonts w:ascii="Trebuchet MS" w:hAnsi="Trebuchet MS"/>
          <w:b/>
          <w:color w:val="C00000"/>
          <w:sz w:val="24"/>
          <w:szCs w:val="24"/>
        </w:rPr>
        <w:t>.</w:t>
      </w:r>
    </w:p>
    <w:p w:rsidR="000D7BC8" w:rsidRPr="000D7BC8" w:rsidRDefault="000D7BC8" w:rsidP="000D7BC8">
      <w:pPr>
        <w:spacing w:after="0" w:line="360" w:lineRule="auto"/>
        <w:ind w:left="-567" w:right="566"/>
        <w:rPr>
          <w:rFonts w:ascii="Trebuchet MS" w:hAnsi="Trebuchet MS"/>
          <w:b/>
          <w:color w:val="C00000"/>
          <w:sz w:val="24"/>
          <w:szCs w:val="24"/>
        </w:rPr>
      </w:pPr>
    </w:p>
    <w:p w:rsidR="001B31CE" w:rsidRDefault="000D7BC8" w:rsidP="000D7BC8">
      <w:pPr>
        <w:spacing w:after="0" w:line="360" w:lineRule="auto"/>
        <w:ind w:left="-567" w:right="566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0D7BC8">
        <w:rPr>
          <w:rFonts w:ascii="Trebuchet MS" w:hAnsi="Trebuchet MS"/>
          <w:b/>
          <w:color w:val="C00000"/>
          <w:sz w:val="24"/>
          <w:szCs w:val="24"/>
        </w:rPr>
        <w:t xml:space="preserve">Парная йога. </w:t>
      </w:r>
    </w:p>
    <w:p w:rsidR="000D7BC8" w:rsidRPr="000D7BC8" w:rsidRDefault="000D7BC8" w:rsidP="000D7BC8">
      <w:pPr>
        <w:spacing w:after="0" w:line="360" w:lineRule="auto"/>
        <w:ind w:left="-567" w:right="566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0D7BC8">
        <w:rPr>
          <w:rFonts w:ascii="Trebuchet MS" w:hAnsi="Trebuchet MS"/>
          <w:b/>
          <w:color w:val="C00000"/>
          <w:sz w:val="24"/>
          <w:szCs w:val="24"/>
        </w:rPr>
        <w:t>Теория. Часть 2</w:t>
      </w:r>
    </w:p>
    <w:p w:rsidR="000D7BC8" w:rsidRPr="000D7BC8" w:rsidRDefault="000D7BC8" w:rsidP="000D7BC8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Итак, у нас</w:t>
      </w:r>
      <w:r w:rsidR="00CA568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следующая</w:t>
      </w:r>
      <w:r w:rsidR="00D676B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часть семинара по парным</w:t>
      </w:r>
      <w:r w:rsidR="00CA568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видам йоги</w:t>
      </w:r>
      <w:r w:rsidR="00D676B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М</w:t>
      </w:r>
      <w:r w:rsidR="00D676B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 с вами завершили 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предыдущую часть лекции </w:t>
      </w:r>
      <w:r w:rsidR="00D676B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 эгоизме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CA568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поэтому</w:t>
      </w:r>
      <w:r w:rsidR="00CA568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давайте несколько слов скажем про него</w:t>
      </w:r>
      <w:r w:rsidR="00D676B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676B4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До тех пор, пока вы не отточите разум, вам очень необходим эгоизм</w:t>
      </w:r>
      <w:r w:rsidR="00965EDC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. Именно эгоизм позволяет вам осознать, развить, затем отточить разум.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Но,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уже начиная с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определенного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34280">
        <w:rPr>
          <w:rFonts w:ascii="Trebuchet MS" w:eastAsia="Times New Roman" w:hAnsi="Trebuchet MS" w:cs="Times New Roman"/>
          <w:sz w:val="24"/>
          <w:szCs w:val="24"/>
          <w:lang w:eastAsia="ru-RU"/>
        </w:rPr>
        <w:t>уровня</w:t>
      </w:r>
      <w:r w:rsidR="0064277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разум прев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ращается из помощника в большой тормоз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 пути. Точнее не </w:t>
      </w:r>
      <w:r w:rsidR="00FF324B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сам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разум, а разум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подчиненный идее эгоизма. </w:t>
      </w: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800082" w:rsidRDefault="00FF324B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Вот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почему разум хорошо отточился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0D7BC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Потому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 для разума нужна какая-то идея, зацепка,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которой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можно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работать. А тут такая идея есть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: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ты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это твои тела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тебе надо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дела</w:t>
      </w:r>
      <w:r w:rsid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ть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так, чтобы твоим телам было все лучше и лучше. Это была хорошая задача для разума из жизни в жизнь, и он, благодаря этому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крепчал, с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овершенствовался, оттачивался, </w:t>
      </w:r>
      <w:r w:rsidR="00965E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усиливал эгоизм, а эгоизм усиливал разум. </w:t>
      </w:r>
    </w:p>
    <w:p w:rsidR="00800082" w:rsidRDefault="00800082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66BDF" w:rsidRDefault="00965E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так 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мы дошли до существования в теле человека, </w:t>
      </w:r>
      <w:r w:rsidR="00FF324B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когда эгоизм стал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вместо помощника страшным сдерживающим фактором.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Собственно не сам эгоизм, а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ситуация,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когда эгоизм заставляет наш разум работать согласно </w:t>
      </w:r>
      <w:r w:rsidR="00466BDF">
        <w:rPr>
          <w:rFonts w:ascii="Trebuchet MS" w:eastAsia="Times New Roman" w:hAnsi="Trebuchet MS" w:cs="Times New Roman"/>
          <w:sz w:val="24"/>
          <w:szCs w:val="24"/>
          <w:lang w:eastAsia="ru-RU"/>
        </w:rPr>
        <w:t>своей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эгоистичной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идее. Именно разум потом выстраивает вокруг нас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0008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капсулу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которая нас</w:t>
      </w:r>
      <w:r w:rsidR="0080008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общем</w:t>
      </w:r>
      <w:r w:rsidR="00800082">
        <w:rPr>
          <w:rFonts w:ascii="Trebuchet MS" w:eastAsia="Times New Roman" w:hAnsi="Trebuchet MS" w:cs="Times New Roman"/>
          <w:sz w:val="24"/>
          <w:szCs w:val="24"/>
          <w:lang w:eastAsia="ru-RU"/>
        </w:rPr>
        <w:t>-то,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са</w:t>
      </w:r>
      <w:r w:rsidR="00800082">
        <w:rPr>
          <w:rFonts w:ascii="Trebuchet MS" w:eastAsia="Times New Roman" w:hAnsi="Trebuchet MS" w:cs="Times New Roman"/>
          <w:sz w:val="24"/>
          <w:szCs w:val="24"/>
          <w:lang w:eastAsia="ru-RU"/>
        </w:rPr>
        <w:t>жает в тюрьму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в которой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сам</w:t>
      </w:r>
      <w:r w:rsidR="0080008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разум становит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ся для нас надсмотрщиком, мучителем. </w:t>
      </w:r>
    </w:p>
    <w:p w:rsidR="00466BDF" w:rsidRDefault="00466BDF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336D9" w:rsidRDefault="00965E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Разум, с одной стороны, делает жизнь все лучше и лучше, а с другой стор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оны, постоянно подсовывает нам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вопросы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жизни и смерти, бол</w:t>
      </w:r>
      <w:r w:rsidR="00634280">
        <w:rPr>
          <w:rFonts w:ascii="Trebuchet MS" w:eastAsia="Times New Roman" w:hAnsi="Trebuchet MS" w:cs="Times New Roman"/>
          <w:sz w:val="24"/>
          <w:szCs w:val="24"/>
          <w:lang w:eastAsia="ru-RU"/>
        </w:rPr>
        <w:t>езней, несчастий</w:t>
      </w:r>
      <w:r w:rsidR="00466BDF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466BDF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Получается 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универсальная пыточная к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амера: вы закапсулировались,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считаете себя этой капсулой, 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считаете себя своими структурами. Вы начинаете считать себя разумом,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но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видите</w:t>
      </w:r>
      <w:r w:rsidR="00466BD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 разум очень сильно зависит от тела, а тело подвержено старению, болезням, несчастьям, </w:t>
      </w:r>
      <w:r w:rsidR="00FF324B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каким-то 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непредсказуемым моментам. И вы пытаетесь оградить себя от этих моментов, текущих или 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>возможных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будущем.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разум начинает придумывать все новые и новые угрозы</w:t>
      </w:r>
      <w:r w:rsidR="00466BD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F324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существующие и не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существующие: а вот где-то новый вирус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уже три человека умерли, а ну-ка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быстренько вакцину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придумать</w:t>
      </w:r>
      <w:r w:rsidR="00B729D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6336D9" w:rsidRDefault="006336D9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66BDF" w:rsidRDefault="00B729D8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вот эта незнающая конца, чтобы сохранить свой эгоизм, </w:t>
      </w:r>
      <w:r w:rsidR="00634280">
        <w:rPr>
          <w:rFonts w:ascii="Trebuchet MS" w:eastAsia="Times New Roman" w:hAnsi="Trebuchet MS" w:cs="Times New Roman"/>
          <w:sz w:val="24"/>
          <w:szCs w:val="24"/>
          <w:lang w:eastAsia="ru-RU"/>
        </w:rPr>
        <w:t>деятельность</w:t>
      </w:r>
      <w:r w:rsidR="0064277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крайне затратна. Человек начинает трат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ить на себя очень много ресурса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причем лишнего ресурса, который ему не нужен,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начинает только вредить. И жизнь человека с отточенным разумом, интеллектуала, который </w:t>
      </w:r>
      <w:r w:rsidR="006336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разбирается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все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>х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философски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>х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систем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>ах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но считает себя своим телом, превращается в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кошмар и</w:t>
      </w:r>
      <w:r w:rsidR="00891C7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ад. Многие люди заканчивают жизнь самоубийством,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потому что</w:t>
      </w:r>
      <w:r w:rsidR="00891C7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считают себя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своим </w:t>
      </w:r>
      <w:r w:rsidR="00891C7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телом и просто не выдерживают этой жизни, не могут бороться с этим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состоянием</w:t>
      </w:r>
      <w:r w:rsidR="00891C7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До тех пор, пока вы не поймете, что надо от эгоизма избавляться</w:t>
      </w:r>
      <w:r w:rsidR="00585C8D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и,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как следствие</w:t>
      </w:r>
      <w:r w:rsidR="00585C8D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ставить разум под контроль, не позволять ему лихорадочно придумывать всяческие опасности, козни и подозрения, вы будете плохо </w:t>
      </w:r>
      <w:r w:rsidR="00991EA5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себя 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чувствов</w:t>
      </w:r>
      <w:r w:rsidR="00466BDF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ать, даже если 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все условия </w:t>
      </w:r>
      <w:r w:rsidR="00991EA5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чисто физически</w:t>
      </w:r>
      <w:r w:rsidR="00585C8D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891C7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будут очень хорошие.</w:t>
      </w:r>
      <w:r w:rsidR="00891C7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</w:p>
    <w:p w:rsidR="00466BDF" w:rsidRDefault="00466BDF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336D9" w:rsidRDefault="00891C7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Вот у вас будет все хорошо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работа, жена, дети, зарплата, перспектива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с каждым днем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вам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будет все хуже и хуже, потому что разум будет придумывать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, что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прид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несчастье, старость, смерть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… Или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вот ревность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мне 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жена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 другим изменяет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вдруг дети вырастут и меня на помойку выкинут, отнимут у меня денежки и скажут: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«В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се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старик, убирайся отсюда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»?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если снаружи вашего мира так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ой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пример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был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разум начинает этот пример обязательно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примерять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 себя. У Марка Твена был такой рассказ, когда один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мужчина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начал читать медицинский справочник по болезням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 нашел у себя ровно все болезни, за исключением предродовой горячки. И здесь та же ситуация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: с</w:t>
      </w:r>
      <w:r w:rsidR="006336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тоит 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>с ваши</w:t>
      </w:r>
      <w:r w:rsidR="005467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 отточенным разумом включить телевизор</w:t>
      </w:r>
      <w:r w:rsidR="00916D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увидеть криминальные хроники, где кому-то череп проломил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916D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="00916D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 будете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у себя</w:t>
      </w:r>
      <w:r w:rsidR="00916D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место ощущать. </w:t>
      </w:r>
    </w:p>
    <w:p w:rsidR="006336D9" w:rsidRDefault="006336D9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C4018" w:rsidRDefault="00916DA4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Это работает так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: р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азум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видит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опасность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спрашивает себя: «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Это может быть со мной?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Может.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Нужны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контрмеры!»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И ни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спать, н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есть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теперь не сможете,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неважно, г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ипотетическая или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реальная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это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угроза.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Этот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эффект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недооцененной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или переоцененной опасности крайне истощителен. Целые государства рассыпались 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>из-за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этого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Например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Советский Союз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85C8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1941 году, когда Гитлер внезапно напал, все были в шоке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336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Победы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 самого развала Советского Союза больше всего усилий тратилось на оборону. Люди ходили голые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голодные, не сравнить с западными странами, зато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делали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самые совершенные ядерные ракеты. Даже 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такой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анекдот 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был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>: «р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усская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DHL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» -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ракета СС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20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за 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пять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минут доставит ваш груз в любую точку Земли. Вместо того чтобы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развивать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обычную почту,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страна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может доставить ядерную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боеголовку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любую точку по любой траектории. Почему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BE5FA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Потому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что боялись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адо было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строить дороги, дома, детские сады, а мы все наращивали ядерное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вооружение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Его</w:t>
      </w:r>
      <w:r w:rsidR="00991EA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было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так много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 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его можно было на своей территории взорвать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«кирдык» всему земному шару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991EA5">
        <w:rPr>
          <w:rFonts w:ascii="Trebuchet MS" w:eastAsia="Times New Roman" w:hAnsi="Trebuchet MS" w:cs="Times New Roman"/>
          <w:sz w:val="24"/>
          <w:szCs w:val="24"/>
          <w:lang w:eastAsia="ru-RU"/>
        </w:rPr>
        <w:t>о н</w:t>
      </w:r>
      <w:r w:rsidR="006C401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ет</w:t>
      </w:r>
      <w:r w:rsidR="006C401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647B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было еще больше. </w:t>
      </w:r>
    </w:p>
    <w:p w:rsidR="006C4018" w:rsidRDefault="006C4018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54B98" w:rsidRDefault="009647B2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надо было </w:t>
      </w:r>
      <w:r w:rsidR="006336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применить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волю, чтобы остановиться и сделать шаг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336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назад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Я помню, когда в начале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девяностых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начали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уничтожать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эти ракеты. Представьте, ракета стоит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город, город можно 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 эти деньги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построить, а ее 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>пускают в расход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Я в этом увидел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54B9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жертвоприношение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как у буддийских монахов: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сначала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долго-долго создавать мандалу, а потом ее 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одним разом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смахнуть. И в этом было что-то мистическое. Даже показал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сь, что высвобождается энергия, но уже на тонком уровне,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что мы еще себя покажем. Потому что если продолжать вооружаться, закрываться – это безумие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102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кем ты воевать собрался? Шарик-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то маленький, не с кем воевать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!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Сейчас опять начинают совершенствовать ядерное оружие.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А з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ачем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его трогать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Я согласен,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можно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метеориты сбивать, в 2029 будет очень близко пролетать метеорит, может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его </w:t>
      </w:r>
      <w:r w:rsidR="0064277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надо ядерным оружием сбивать, но друг по другу…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подобно тому,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когда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живете в одном </w:t>
      </w:r>
      <w:r w:rsidR="00D54B9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деревянном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доме 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и решили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54B98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подже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чь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сосед</w:t>
      </w:r>
      <w:r w:rsidR="00D54B98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 стенкой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так ведь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же сгорят. </w:t>
      </w:r>
    </w:p>
    <w:p w:rsidR="00D54B98" w:rsidRDefault="00D54B98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63A66" w:rsidRDefault="00E938B1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Говорят, что когда Л.П.Берии принесли совершенно неслыханные цифры,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сколько миллиардов во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время войны Америка потратила на разработку ядерной бомбы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расходы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были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действительно гигантские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заводы, фабрики, проект, который не знал аналогов, </w:t>
      </w:r>
      <w:r w:rsidR="008102D9">
        <w:rPr>
          <w:rFonts w:ascii="Trebuchet MS" w:eastAsia="Times New Roman" w:hAnsi="Trebuchet MS" w:cs="Times New Roman"/>
          <w:sz w:val="24"/>
          <w:szCs w:val="24"/>
          <w:lang w:eastAsia="ru-RU"/>
        </w:rPr>
        <w:t>куда со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брали всех Нобелевских лауреатов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кторые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делали совершенно новое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оружие),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первое, что решил Берия,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дезинформация,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что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нас пытаются испугать, чтобы мы свои деньги вместо того, чтобы на нужды тратить, потратили на какой-то проект. Это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такой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способ ведения борьбы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запугать умника, 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он начнет свои силы и ресурсы тратить на что-то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ненужное, а на нужное 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потратит. Это такая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своеобразная философская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концепция устройства мира. </w:t>
      </w:r>
    </w:p>
    <w:p w:rsidR="00763A66" w:rsidRDefault="00763A6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534459" w:rsidRDefault="00E938B1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Так вот, чтобы не попадаться на это, мы должны понимать, что в какой-то момент эгоизм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- очень хорошо, но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начиная с 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>определенного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момента</w:t>
      </w:r>
      <w:r w:rsidR="007D60B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наш конец. </w:t>
      </w:r>
      <w:r w:rsidR="009F60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самое сложное в парных практиках – это переходной момент, когда, с одной стороны, вам необходим эгоизм, потому что до конца вы свой разум не отточили, а с другой стороны, от него надо отказываться. </w:t>
      </w:r>
    </w:p>
    <w:p w:rsidR="00534459" w:rsidRDefault="00534459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7329C" w:rsidRDefault="007D60B8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Вот вам</w:t>
      </w:r>
      <w:r w:rsidR="009F60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пример из жизни. Представьте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F60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работаете на работе и получаете мало денег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</w:t>
      </w:r>
      <w:r w:rsidR="009F60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тобы получать денег больше, надо проанализировать, а тем ли вы занимаетесь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686D1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Здесь надо сосредоточиться и проанализировать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86D1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 надо делать, зачем и почему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эгоизм: 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вы обо все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м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забываете и думаете о деле, как бизнесмен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есть бизнес-схема, она должна работать, должна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приносить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прибыль. Я часто сталкиваюсь с нашими студентами, 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которые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увлекаются всякими б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изнес-планами, бизнес-проектами.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я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вижу</w:t>
      </w:r>
      <w:r w:rsidR="00763A6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там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«конь н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валялся»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ты собираешься привлекать клиентов, как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оплачивать, у тебя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же 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математика не сходится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!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 он мне начинает рассказывать, что это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великолепная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идея, что он осчастливит человечество, что у него миссия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построить водородный двигатель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открыть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как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ую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-нибудь социальную сеть,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где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все будут счастливы. А я сразу вижу, что у него концы с концами математически не сходятся, а он уже успел пойти в банк и взять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кредит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под это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дело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Явно видно, что у человека разум еще не отточен,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и его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немного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напугать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: а как ты будешь этот кредит отдавать, если не сработает или клиенты не пойдут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EC0D8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</w:p>
    <w:p w:rsidR="0067329C" w:rsidRDefault="0067329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7329C" w:rsidRPr="00471DDC" w:rsidRDefault="00EC0D80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Или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пример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из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: ч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еловек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снимает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большой красивый зал для заняти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й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B699A">
        <w:rPr>
          <w:rFonts w:ascii="Trebuchet MS" w:eastAsia="Times New Roman" w:hAnsi="Trebuchet MS" w:cs="Times New Roman"/>
          <w:sz w:val="24"/>
          <w:szCs w:val="24"/>
          <w:lang w:eastAsia="ru-RU"/>
        </w:rPr>
        <w:t>й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огой в надежде, что к нему придут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заниматься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люди, затраты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он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отобъет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да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еще и прибыль будет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, а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сам рекламу не сделал. К нему вопрос: а кто к тебе придет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Л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юди же мысли читать не умеют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!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 даже </w:t>
      </w:r>
      <w:r w:rsidR="007D488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не повесил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нигде на входе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D4882">
        <w:rPr>
          <w:rFonts w:ascii="Trebuchet MS" w:eastAsia="Times New Roman" w:hAnsi="Trebuchet MS" w:cs="Times New Roman"/>
          <w:sz w:val="24"/>
          <w:szCs w:val="24"/>
          <w:lang w:eastAsia="ru-RU"/>
        </w:rPr>
        <w:t>вывески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что у тебя </w:t>
      </w:r>
      <w:r w:rsidR="007D488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идет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йога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! 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здесь эгоизм очень нужен, чтобы разум отточить.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И в то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же самое время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 взаимоотношениях с родными и близкими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это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му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человек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у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надо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бы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избавиться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 эгоизма, а он </w:t>
      </w:r>
      <w:r w:rsidR="003A54C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проявляет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7329C">
        <w:rPr>
          <w:rFonts w:ascii="Trebuchet MS" w:eastAsia="Times New Roman" w:hAnsi="Trebuchet MS" w:cs="Times New Roman"/>
          <w:sz w:val="24"/>
          <w:szCs w:val="24"/>
          <w:lang w:eastAsia="ru-RU"/>
        </w:rPr>
        <w:t>его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3A54C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остатки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И это переходное состояние – самое опасное, когда, с одной ст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ороны, нам эгоизм нужен разум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отточить, а с дру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гой стороны, нам уже не нужен ни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разум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ни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эгоизм, </w:t>
      </w:r>
      <w:r w:rsidR="007D488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нужн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любовь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всепрощение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67329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доброта</w:t>
      </w:r>
      <w:r w:rsidR="0085738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И такой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перекос - это </w:t>
      </w:r>
      <w:r w:rsidR="00FC0821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типичное состояние </w:t>
      </w:r>
      <w:r w:rsidR="00FC0821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lastRenderedPageBreak/>
        <w:t>современного человека. С одной стороны, тупость беспросветная</w:t>
      </w:r>
      <w:r w:rsidR="00857380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там</w:t>
      </w:r>
      <w:r w:rsidR="00FC0821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 где эгоизм не помешает, с другой стороны</w:t>
      </w:r>
      <w:r w:rsidR="0067329C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="00FC0821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эгоизм там, где должна быть </w:t>
      </w:r>
      <w:r w:rsidR="0067329C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доброта</w:t>
      </w:r>
      <w:r w:rsidR="00FC0821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. </w:t>
      </w:r>
    </w:p>
    <w:p w:rsidR="0067329C" w:rsidRPr="00471DDC" w:rsidRDefault="0067329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</w:p>
    <w:p w:rsidR="00471DDC" w:rsidRDefault="00857380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чем сложность парных практик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сделать так, чтобы, с одной стороны, эта практика не трогала 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у часть, где эгоизм еще нужен, и</w:t>
      </w:r>
      <w:r w:rsidR="00FC08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работала с той частью, где эгоизм уже не нужен, а нужно взаимодействовать с себе подобными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отражается даже на образе жизни.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начале 90-ых все бредили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йогой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всем казалось, что сейчас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прид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з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нание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мы быстро сделаем духовный прорыв. И все предлагали одну и ту же коммунистическую схему: давайте поселимся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вместе в каком-нибудь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одно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м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месте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где-нибудь в тайге, в лесу, чтобы нам никто не мешал, будем вместе жить, работать, чтобы у нас был маленький социум, маленьк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ая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ли сект</w:t>
      </w:r>
      <w:r w:rsidR="007D4882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ли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ещ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что.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Таких сект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создавалось много, и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 сих пор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они создаются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Результат один и тот же: все эти товарищи на определенном этапе совместной жизни грызутся друг с другом не на жизнь, а на смерть. Вчера были единомышленники,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стоит им вместе пожить, как начинаются т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рения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из-за денег, из-за власти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они начинают сталкиваться теми сторонами, где каждому эгоизм еще лучше не трогать, пускай он в обычном социуме дозреет. Поэтому иногда лучше, когда каждый живет в социуме, а вместе со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прикасаются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теми сторонами, где эгоизм не нужен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, 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когда эгоизм нужен, воз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ращаются в социум.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Подобно дереву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которое корнями питается под землей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где никто ничего не видит, а листья с плодами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 него </w:t>
      </w:r>
      <w:r w:rsidR="007D4882">
        <w:rPr>
          <w:rFonts w:ascii="Trebuchet MS" w:eastAsia="Times New Roman" w:hAnsi="Trebuchet MS" w:cs="Times New Roman"/>
          <w:sz w:val="24"/>
          <w:szCs w:val="24"/>
          <w:lang w:eastAsia="ru-RU"/>
        </w:rPr>
        <w:t>на поверхности</w:t>
      </w:r>
      <w:r w:rsidR="00AF5E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пожалуйста, бери и ешь.</w:t>
      </w: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EC3E53" w:rsidRDefault="00AF5E9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на самом деле чрезвычайно сложная проблема, она выходит за рамки </w:t>
      </w:r>
      <w:r w:rsidR="007D488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парной йоги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превращается в некий эволюционный вызов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 той же самой проблемой миллионы лет наз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ад столкнулись наши предки,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одноклеточные. Вы помните, 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что мы носим в себе ДНК, которая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однозначно доказывает, что мы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произошли от одноклеточных.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представьте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одноклеточное живое существо, инфузория-туфелька, плаваете себе, питаетесь</w:t>
      </w:r>
      <w:r w:rsidR="00B91CC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чем Бо</w:t>
      </w:r>
      <w:r w:rsidR="005F0654">
        <w:rPr>
          <w:rFonts w:ascii="Trebuchet MS" w:eastAsia="Times New Roman" w:hAnsi="Trebuchet MS" w:cs="Times New Roman"/>
          <w:sz w:val="24"/>
          <w:szCs w:val="24"/>
          <w:lang w:eastAsia="ru-RU"/>
        </w:rPr>
        <w:t>г пошлет, вы такая гибкая,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пронырливая, и зачем вам еще какие-то товарищи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Эти товарищи съедят вашу еду, будут вам мешаться. Но потом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случился</w:t>
      </w:r>
      <w:r w:rsidR="000A3BF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какой-то эволюционный скачо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к, очень таинственный, когда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одноклеточные стали многоклеточными. Попробуй</w:t>
      </w:r>
      <w:r w:rsidR="000A3BF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заставь всех жить вместе, попробуй сделать так, чтобы вместе было лучше</w:t>
      </w:r>
      <w:r w:rsidR="00B91CC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чем по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отдельности</w:t>
      </w:r>
      <w:r w:rsidR="000A3BFE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попробуй </w:t>
      </w:r>
      <w:r w:rsidR="00EC3E5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сделать так, чтобы не ущемлять своего эгоизма, ведь каждому еще надо оттачивать разум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C3E5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Быть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вместе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величайшая тайна. </w:t>
      </w:r>
      <w:r w:rsidR="00B91CC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 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у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чат древние восточные сказания,</w:t>
      </w:r>
      <w:r w:rsidR="0069234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будет ког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да-то светлая эра человечества, когда все будут вместе.</w:t>
      </w:r>
    </w:p>
    <w:p w:rsidR="00EC3E53" w:rsidRDefault="00EC3E5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EC3E53" w:rsidRDefault="0069234E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Вот сейчас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C3E5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мы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люди, представл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яем из себя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скорее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одноклеточных живых существ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потому что мы закапсулированы, мы не умеем по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настоящему взаимодействовать. 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когда-нибудь наступит такой момент, 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что вам уже эгоизм не понадобит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ся и в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ше взаимодействие выйдет на качественно новый уровень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будет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ваш духовный прогресс, и внутри себя 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будете раскрывать потенциал настол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ько быстро, что те проблемы, из-за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котор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ых мы сейчас деремся,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отпадут, исчезнут. 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Вот сейчас м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ы деремся за еду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 но п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редставьте, вы выйдете н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такой уровень существования, что будете черпать свою пищу непосредственно от Солнца. Вы за свое место под солнцем деретесь, а у вас будут такие тела, что вы сможете 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левитировать,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летать по все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й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Вселенной и жить там, где захотите. 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Такой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простор для научной фантастики!</w:t>
      </w:r>
    </w:p>
    <w:p w:rsidR="00EC3E53" w:rsidRDefault="00EC3E5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EC3E53" w:rsidRDefault="000936D4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Я еще в детстве, когда про йогу мало что знал,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этими вещами интересовался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C3E5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Постоянно 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встречается 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один и тот же миф, что мы на Земле уже не первая цивилизация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еще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 нас здесь была цивилизация, которая проходил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9B0B8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шлифовку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дошла до определенного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уровня развития, поднявшись над эгоизмом, раскрыв свой раз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ум, раскрыв свой сверхпотенциал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образно говоря, улетела в к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осмос, оставив нам, следующему поколению, пустую Землю. Следующ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ей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генераци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душ, которая волеизъявила примерно одни и те же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тела, один и то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902CD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же образ жизни. И говорят, что было несколько таких волн</w:t>
      </w:r>
      <w:r w:rsidR="0041784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Насколько это научная фантастика,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</w:t>
      </w:r>
      <w:r w:rsidR="0041784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насколько правда – это вопрос открытый. И вот отсюда всякие предсказания, что у человечества </w:t>
      </w:r>
      <w:r w:rsidR="00B91CC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есть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светлое будущее, что когда мы изнутри рас</w:t>
      </w:r>
      <w:r w:rsidR="0041784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кроем свой потенциал, мы выйдем н</w:t>
      </w:r>
      <w:r w:rsidR="00EC3E53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417840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новый уровень. То, за что мы сейчас боремся, бьемся, друг друга загрызть готовы, вдруг завтра окажется никому не нужным. </w:t>
      </w:r>
    </w:p>
    <w:p w:rsidR="00EC3E53" w:rsidRDefault="00EC3E5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A77709" w:rsidRDefault="00417840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Я тут недавно в одной </w:t>
      </w:r>
      <w:r w:rsidR="00A777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заброшенн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ой большой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деревне был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где 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практически никто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не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живет. И я разговаривал с одним человеком, у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которого там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дом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участо</w:t>
      </w:r>
      <w:r w:rsidR="00A777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. Он говорит: «З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десь, ты не представляешь,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двадцать</w:t>
      </w:r>
      <w:r w:rsidR="009C01C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лет назад чуть до смертоубийства не доходило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из-за того</w:t>
      </w:r>
      <w:r w:rsidR="00015EF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где ты забор поставишь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Всего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B91CCD">
        <w:rPr>
          <w:rFonts w:ascii="Trebuchet MS" w:eastAsia="Times New Roman" w:hAnsi="Trebuchet MS" w:cs="Times New Roman"/>
          <w:sz w:val="24"/>
          <w:szCs w:val="24"/>
          <w:lang w:eastAsia="ru-RU"/>
        </w:rPr>
        <w:t>пять сантиме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B91CCD">
        <w:rPr>
          <w:rFonts w:ascii="Trebuchet MS" w:eastAsia="Times New Roman" w:hAnsi="Trebuchet MS" w:cs="Times New Roman"/>
          <w:sz w:val="24"/>
          <w:szCs w:val="24"/>
          <w:lang w:eastAsia="ru-RU"/>
        </w:rPr>
        <w:t>р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ов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 сосед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ский участок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аехал, 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сосед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чуть ли не с двустволкой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вы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бегал. А потом прошло время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, и это просто никому стало не нужн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о. Все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поуезжали в города,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сейчас хоть километры отхватывай, никому не надо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Насколько эгоизм иногда нас ловит, насколько все в мире изменчиво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!</w:t>
      </w:r>
    </w:p>
    <w:p w:rsidR="000936D4" w:rsidRDefault="000936D4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И вот вопрос: к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ак проводить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парные практики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таким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образо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м,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чтобы 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развить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у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часть эгоизма, которая у вас </w:t>
      </w:r>
      <w:r w:rsidR="00A777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еще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должна быть, чтобы вы до конца допилили свой разум, чтобы вы до к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онца исполнили все ваши желания?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Йога очень хорошо относиться к желаниям, </w:t>
      </w:r>
      <w:r w:rsidR="00A777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только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они должны быть уместные. Вот кто-то хочет быть богатым, да ради Бога, только богатство должно быть честным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777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A77709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640E44"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честно сделай что-то в этом мире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все скажут: да, молодец, мы тебе заплатим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83DB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не т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ак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чтобы ты украл или руки 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кому выкрутил. А к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то-то хочет быть знаменитым. Вот мне волею судеб приходится быть знаменитым, это мой инструмент, чтобы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люди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знали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йоге: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где, что, зачем и почему. Это такой чемодан без ручки. Когда это нужно для дела – это хорошо, но в частной личной жизни, в личной практике – это, скорее, проклятье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83DB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Хочешь 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уединиться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, а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тебя везде отлавливают.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Но если вы хотите,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пройдите</w:t>
      </w:r>
      <w:r w:rsidR="00BE3EA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через это</w:t>
      </w:r>
      <w:r w:rsidR="00EE111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EE111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Не надо рушить раньше времени те части своего эгоизма, те части своего желания, которые связаны с этим эгоизмом</w:t>
      </w:r>
      <w:r w:rsidR="00C023B5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  <w:r w:rsidR="00C023B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его оставьте нетронутым, пусть это будут ваши корни</w:t>
      </w:r>
      <w:r w:rsidR="00BE3EA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они потом сами</w:t>
      </w:r>
      <w:r w:rsidR="00653BC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отсохнут и отвалят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ся. </w:t>
      </w:r>
      <w:r w:rsidR="00A83DB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</w:t>
      </w:r>
      <w:r w:rsidR="00BE3EA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должно отыграться, отработаться. </w:t>
      </w: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A83DB1" w:rsidRDefault="00BE3EA1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Надо поощрять ту часть, где вы проламываете стену в своей капс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уле и общаетесь с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себе подобным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но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83DB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нужно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продумать такие практики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0936D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ут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же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отталкивающих моментов может быть очень много: вот с этим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я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буду делать упражнения,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вот этот 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хороший и т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ак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д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алее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Есть объективные факторы, а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есть субъективные. Э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то ведь очень тонкий момент, как сделать так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чтобы не было насилия. Ведь в парной практике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должно быть нас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илия, ни в какой форме. Вот не нравит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ся вам партнер,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насилия быть не должно. Единственное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 допускается – аскетизм, радость от преодоления себя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83DB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Когда 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 делаете с этим партнером упражнения и думаете, что вот каким я был в прошлой жизни, а сейчас перетираю, отдаю кармические долги,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зацепки расцепляю. Это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ср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>ажаться с врагом: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сразился, вс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е, </w:t>
      </w:r>
      <w:r w:rsidR="00F64521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кармический узел распутал, нет врага. 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Это очень тонкие моменты, поэтому проведение парных практик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- более сложное</w:t>
      </w:r>
      <w:r w:rsidR="00A83DB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дело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чем проведение одиночных практик. </w:t>
      </w:r>
    </w:p>
    <w:p w:rsidR="00A83DB1" w:rsidRDefault="00A83DB1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BE2AF3" w:rsidRDefault="00A83DB1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Подготовить 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преподавателя для проведения одиночных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практик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людей, г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де каждый на своем коврике, 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гораздо проще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чем если вы будете проводить </w:t>
      </w:r>
      <w:r w:rsidR="00EA565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практику, где люди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друг с другом взаимодействуют, потому что вам придется следить за каждой парой. Каждый в своей </w:t>
      </w:r>
      <w:r w:rsidR="00BE2AF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вселенной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«в своей 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тарелке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если он сделал ошибку, то это не так страшно. А если 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 парной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BE2AF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практике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то эта ошибка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по цепочке распространяется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 всю группу. Поэтому есть определенные принципы проведения парных практик. Обычно мы это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му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учим, когда преподаватели уже закончили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четырехлетнее 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обучение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>, это уже высший пилотаж -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проводить парные практики. Иногда мы делаем исключения некоторым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студентам, потому что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не всегда есть время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ждать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Вы должны понять, что это более сильное средство, но оно требует и более высокой квалификации. </w:t>
      </w:r>
    </w:p>
    <w:p w:rsidR="00BE2AF3" w:rsidRDefault="00BE2AF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FDA" w:rsidRDefault="00BE2AF3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Если вы у нас учитесь, вы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должны уяснить для себя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следую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щий момент касательно второго принципа й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оги: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66BBA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ни одно йоговское упражнение не возникает само по себе. </w:t>
      </w:r>
      <w:r w:rsidR="00D66BB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Оно очень четко выводится из законов устройства этого мира, законов физических, психологических, ментальны</w:t>
      </w:r>
      <w:r w:rsidR="003E539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х</w:t>
      </w:r>
      <w:r w:rsidR="002C00D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духовных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Т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любое упражнение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появляется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так, что кто-то посидел, почесал затыл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к: а попробую вот так, перебором, может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сработает. Хотя возможно, что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кто-то делает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такой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эксперимент: «О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пошло, давайте в тираж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!»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Но если мы говорим с вами о Йоге с большой буквы, то там буквально все обосновывается. </w:t>
      </w:r>
    </w:p>
    <w:p w:rsidR="00745FDA" w:rsidRDefault="00745FDA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FDA" w:rsidRDefault="00936802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К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сожалению,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большой 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недостаток, что </w:t>
      </w:r>
      <w:r w:rsidR="00BE2AF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сохранилась на Востоке больше как зазубренные из поколения в поколения методики, которые шли от Учителя к ученику, и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иной раз ни Учитель не понимал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как 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</w:t>
      </w:r>
      <w:r w:rsidR="00A4113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работает, ни ученик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Но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поскольку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 или иная практика работала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они ее из поколения в поколение пер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едавали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И вот сейчас вы можете встретить в Индии школы </w:t>
      </w:r>
      <w:r w:rsidR="00BE2AF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Учителей, последователей, у которых есть та или иная практика, которая работает, но они даже не догадываются о принципах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ее работы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Индусская ментальность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BE2AF3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требует объяснений, как ни странно, она в большей степени требует веры. И это оправдано, потому что для наших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братьев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и сестер из Индии главным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было донести эти к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рупицы знания через тысячелетия мракобесия, непонимания. И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было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хотя бы сохранить крупицы в том виде, в котором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они</w:t>
      </w:r>
      <w:r w:rsidR="005B18DD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есть</w:t>
      </w:r>
      <w:r w:rsidR="006E016B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И за это им земной поклон, они это сделали. </w:t>
      </w:r>
    </w:p>
    <w:p w:rsidR="00745FDA" w:rsidRDefault="00745FDA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FDA" w:rsidRDefault="006E016B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Сейчас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 Индии в самых хороших ашрамах, у самых лучших Учителей уже идет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работа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ско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рее по переоткрытию дошедших крупиц й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оги, чтобы понять</w:t>
      </w:r>
      <w:r w:rsidR="00653BC0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они работают, 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уже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потом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те, которые были утеряны,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воспроизвести. В этом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отношении мы идем «ноздря в ноздрю» с самыми передовыми школами Индии. Как правило, это закрытые школы, туда не то что иностранцев, своих не всех пускают. Это генеральная линия, которая идет уже лет 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>сто пятьдесят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745FDA" w:rsidRDefault="00745FDA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FDA" w:rsidRDefault="006E016B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вы должны относиться ко всем видам </w:t>
      </w:r>
      <w:r w:rsidR="00745FD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к парной </w:t>
      </w:r>
      <w:r w:rsidR="00745FD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36802">
        <w:rPr>
          <w:rFonts w:ascii="Trebuchet MS" w:eastAsia="Times New Roman" w:hAnsi="Trebuchet MS" w:cs="Times New Roman"/>
          <w:sz w:val="24"/>
          <w:szCs w:val="24"/>
          <w:lang w:eastAsia="ru-RU"/>
        </w:rPr>
        <w:t>с той позиции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что каждое упражнение должно быть обо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сновано, вы должны понимать как какие законы 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почему действуют. Только в этом случае </w:t>
      </w:r>
      <w:r w:rsidR="00745FD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сохранится. Более того, приумножится. 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>Не стоит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идти тупо по такому индийскому варианту, как во многих ашрамах: вот приди сюда, здесь поклон, здесь что-то зажег, здесь мантру пропел, здесь в эту ноздрю подышал и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все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свободен, будет тебе счастье. Обычно 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Индии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никто никому ничего не объясняет в подавляющем большинстве случаев. До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биться хоть двух слов объяснения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не 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>сможете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. Это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подход нужный, может быть, для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основной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массы людей. </w:t>
      </w:r>
    </w:p>
    <w:p w:rsidR="00745FDA" w:rsidRDefault="00745FDA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FDA" w:rsidRDefault="00714109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Но если вы на переднем крае й</w:t>
      </w:r>
      <w:r w:rsidR="006E016B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оги</w:t>
      </w:r>
      <w:r w:rsidR="00745FDA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45FD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вы, я считаю, на переднем крае й</w:t>
      </w:r>
      <w:r w:rsidR="006E016B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оги, и вы ее понесете дальше на очень высоком уровне</w:t>
      </w:r>
      <w:r w:rsidR="00A7181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на уровн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е не уступающе</w:t>
      </w:r>
      <w:r w:rsidR="00A7181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м с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амым изысканным ашрамам Индии, в</w:t>
      </w:r>
      <w:r w:rsidR="00A7181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 должны привыкать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 тому, что 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вы должны все осмыслять и</w:t>
      </w:r>
      <w:r w:rsidR="00A7181C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понимать</w:t>
      </w:r>
      <w:r w:rsidR="00745FDA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745FDA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Не </w:t>
      </w:r>
      <w:r w:rsidR="00A7181C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просто тупо копировать, а понимать и разбираться.</w:t>
      </w:r>
      <w:r w:rsidR="00A7181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</w:p>
    <w:p w:rsidR="00745FDA" w:rsidRDefault="00745FDA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40426" w:rsidRDefault="003367A4" w:rsidP="00471DDC">
      <w:pPr>
        <w:spacing w:after="0" w:line="360" w:lineRule="auto"/>
        <w:ind w:left="-567" w:right="566" w:firstLine="1134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Вопрос</w:t>
      </w:r>
      <w:r w:rsid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: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Мы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очень много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говорим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, что эгоизм работает на оттачивание разума. 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Но в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любом сообщ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естве живых существ все делятся.</w:t>
      </w:r>
      <w:r w:rsidR="002B705F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К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примеру, эгоисты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-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альтруисты, лидеры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-</w:t>
      </w:r>
      <w:r w:rsid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подчиненные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, 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есть роли, которые распределяются. Я бы не сказала, что только те существа, которые выбиваются в лидеры 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–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эгоист</w:t>
      </w:r>
      <w:r w:rsidR="0071410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ы и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оттачивают разум. Видимо</w:t>
      </w:r>
      <w:r w:rsidR="00940426"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Pr="00940426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нужно просто какие-то роли отработать на разных этапах.</w:t>
      </w:r>
    </w:p>
    <w:p w:rsidR="00940426" w:rsidRDefault="0094042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</w:p>
    <w:p w:rsidR="00940426" w:rsidRDefault="0094042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абсолютно правы. Вопрос в этой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3367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переходной стадии, когда, с одной стороны, разум недостаточно отточен и нам нужно его допилить, а с другой стороны, уже какая-то часть разума достаточно отточена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</w:t>
      </w:r>
      <w:r w:rsidR="003367A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эгоизм только мешает. Это очень упрощенно. Действительно, мир животных чрезвычайно сложный</w:t>
      </w:r>
      <w:r w:rsidR="00797D9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как и мир людей.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Очень интересны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исследования, которые психологи и статистики д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ел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ают касательно поведенческой реакции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: действительно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выясняется, что эгоистов не любят. Но причи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на, почему это срабатывает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очень сложна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940426" w:rsidRDefault="0094042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40426" w:rsidRDefault="00714109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Вот представьте кошку: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 нее есть разум, интеллект? Да, безусловно, есть. Насколько он силен? До определенной степени. Конечно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 человеческим не сравнишь, но это уже и не мыш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ь. Есть ли в ней эгоизм? Полным-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полно в кошке эгоизма. Но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у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кошки маленький котенок, подошла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большая собака,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="00341437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 делает кошка? 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Кошка бросается на собаку, которая в несколько раз больше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собаки это не всегда хорошо заканчивается. В этот момент кошка преодолевает полностью свой эгоизм. Ей бы, наоборот, куда-то удрать, вот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котенка ешьте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а я побежал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а. Вы когда-нибудь такое видели?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Нет, и</w:t>
      </w:r>
      <w:r w:rsidR="0094042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никогда и не увидите. Она погибн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ет, но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спасет свое дитя. Можно это назвать эгоизмом? Нет, это не эгоизм, это проявление каких-то других скрытых поведенческих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4042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слоев</w:t>
      </w:r>
      <w:r w:rsidR="00417FE4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940426" w:rsidRDefault="00940426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FC4715" w:rsidRDefault="00417FE4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Или, представьте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4042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пасется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стадо оленей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обратили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внимание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 поведенческую, достаточно жесткую характеристику этих жив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отных: если хоть одно животное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видит,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например, крадущегося тигра, то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совершает действия, которые снижают его личн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о шансы на выживание, но повышаю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 шансы на выживание сообщества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40426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940426">
        <w:rPr>
          <w:rFonts w:ascii="Trebuchet MS" w:eastAsia="Times New Roman" w:hAnsi="Trebuchet MS" w:cs="Times New Roman"/>
          <w:sz w:val="24"/>
          <w:szCs w:val="24"/>
          <w:lang w:eastAsia="ru-RU"/>
        </w:rPr>
        <w:t>сть животное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предупреждает </w:t>
      </w:r>
      <w:r w:rsidR="00FC471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других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тем самым 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больше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подставляется,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больше возможность того, что на него нападут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>его же сожрут, н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 сообщество останется целым. Казалось бы, какой еще эгоизм?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где это </w:t>
      </w:r>
      <w:r w:rsidR="00714109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запрограммировано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? Почему самопожертвование одного члена общества даже у видов, где разум не отточен, 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наблюдается</w:t>
      </w:r>
      <w:r w:rsidR="0071410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сплошь и рядом? Это очень серьезная тема, она восходит к теме механизма защиты</w:t>
      </w:r>
      <w:r w:rsidR="004E686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продолжения</w:t>
      </w:r>
      <w:r w:rsidR="00471DD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рода. </w:t>
      </w:r>
    </w:p>
    <w:p w:rsidR="00FC4715" w:rsidRDefault="00FC4715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71DDC" w:rsidRDefault="004E6862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Даже если у нас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есть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эгоизм, даже если у нас не отточенный разум, у ка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ждого из нас есть наше Высшее Я -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у кошки</w:t>
      </w:r>
      <w:r w:rsidR="00FC4715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у мышки. И есть то, что является надстройкой над эти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м всем -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продолжение жизни своего вида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, не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смотря ни на что. Вот у тебя стадо, и ты во имя этого стада умер, но это стадо всегда родит 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тебя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снова. Вы помните, мы умираем и рождаемся. И 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если ты погиб за свое стадо, то ты имеешь, согласно кармическому закону, приоритетно</w:t>
      </w:r>
      <w:r w:rsidR="002B6AE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е положение: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твоя</w:t>
      </w:r>
      <w:r w:rsid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душе родится там же.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Эта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сверхинтеллектуальная идея продолжения жизни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вылилась в то, что называется </w:t>
      </w:r>
      <w:r w:rsidR="00A7758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механизм</w:t>
      </w:r>
      <w:r w:rsidR="002B6AE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ом защиты продолжения рода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Это 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один из самых свиреп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ых механизмов, </w:t>
      </w:r>
      <w:r w:rsidR="002B6AE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он</w:t>
      </w:r>
      <w:r w:rsid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="00A7758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как инстинкт самосохранения, но не в рамках одной жизни, а в рамках нескольких жизней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. Он, с одной стороны, своими ко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рнями непосредственно восходит к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сверхразум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у, сверхинтуиции, ближайшей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 Высшему Я, а с другой стороны, уходит в обычный 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эгоизм. Поэтому кошка, которая бросается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 опасность </w:t>
      </w:r>
      <w:r w:rsidR="00A77583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во имя детеныша и гибнет</w:t>
      </w:r>
      <w:r w:rsidR="00B30F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, в этом отношении проявляет величие своего Я, хотя она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B30F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может быть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B30FDC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об этом и не подозревает. Это очень сложные поведенческие факторы. </w:t>
      </w:r>
    </w:p>
    <w:p w:rsidR="00471DDC" w:rsidRDefault="00471D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820BC1" w:rsidRPr="000D7BC8" w:rsidRDefault="00B30FDC" w:rsidP="00471DDC">
      <w:pPr>
        <w:spacing w:after="0" w:line="360" w:lineRule="auto"/>
        <w:ind w:left="-567" w:right="566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 у механизма продолжения рода есть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только положительные, но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 отрицательные стороны</w:t>
      </w:r>
      <w:r w:rsidR="00FC4715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другие разделы 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FC4715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FC4715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не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такие 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очевидные, их надо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E212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изучать</w:t>
      </w:r>
      <w:r w:rsidR="00CE530E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E530E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Особенно 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>э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то касается проблем, с которыми вы с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талкиваетесь в семейной жизни. К разговору о м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еханизм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е защиты продолжения рода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вообще лучше не под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ходить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наскоком</w:t>
      </w:r>
      <w:r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потому что в противном случае получаются чудовищные выводы.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адо начинать от простого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C4715">
        <w:rPr>
          <w:rFonts w:ascii="Trebuchet MS" w:eastAsia="Times New Roman" w:hAnsi="Trebuchet MS" w:cs="Times New Roman"/>
          <w:sz w:val="24"/>
          <w:szCs w:val="24"/>
          <w:lang w:eastAsia="ru-RU"/>
        </w:rPr>
        <w:t>к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сложному.</w:t>
      </w:r>
      <w:r w:rsidR="002B705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Когда-то </w:t>
      </w:r>
      <w:r w:rsidR="00CE212A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подойдете 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>к той границе, где ни я, ни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кто другой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ничего 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понимает, и вы должны будете продвигаться дальше. Поэтому у вас не должно быть такого отношения, что 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будто 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я здесь как всезнающий компьютер: нажал на кнопочку –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>выдал ответ, на</w:t>
      </w:r>
      <w:r w:rsidR="00CE212A">
        <w:rPr>
          <w:rFonts w:ascii="Trebuchet MS" w:eastAsia="Times New Roman" w:hAnsi="Trebuchet MS" w:cs="Times New Roman"/>
          <w:sz w:val="24"/>
          <w:szCs w:val="24"/>
          <w:lang w:eastAsia="ru-RU"/>
        </w:rPr>
        <w:t>жал</w:t>
      </w:r>
      <w:r w:rsidR="00C74802" w:rsidRPr="000D7BC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другую</w:t>
      </w:r>
      <w:r w:rsidR="002B6AE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 другой ответ. Есть такая поговорка: 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ответы на все вопросы знает </w:t>
      </w:r>
      <w:r w:rsidR="002B6AE3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либо 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только Абсолют или Учитель Жизни</w:t>
      </w:r>
      <w:r w:rsidR="00CE212A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либо фанатик и маньяк, у </w:t>
      </w:r>
      <w:r w:rsidR="00CE212A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которого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на все вопросы уже заготовлены ответы, </w:t>
      </w:r>
      <w:r w:rsidR="00457AE6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и 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неважно</w:t>
      </w:r>
      <w:r w:rsidR="00CE530E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="00C74802" w:rsidRPr="00471DD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что они из другой области.</w:t>
      </w:r>
    </w:p>
    <w:sectPr w:rsidR="00820BC1" w:rsidRPr="000D7BC8" w:rsidSect="0027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99" w:rsidRDefault="00C96099" w:rsidP="006336D9">
      <w:pPr>
        <w:spacing w:after="0" w:line="240" w:lineRule="auto"/>
      </w:pPr>
      <w:r>
        <w:separator/>
      </w:r>
    </w:p>
  </w:endnote>
  <w:endnote w:type="continuationSeparator" w:id="0">
    <w:p w:rsidR="00C96099" w:rsidRDefault="00C96099" w:rsidP="006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99" w:rsidRDefault="00C96099" w:rsidP="006336D9">
      <w:pPr>
        <w:spacing w:after="0" w:line="240" w:lineRule="auto"/>
      </w:pPr>
      <w:r>
        <w:separator/>
      </w:r>
    </w:p>
  </w:footnote>
  <w:footnote w:type="continuationSeparator" w:id="0">
    <w:p w:rsidR="00C96099" w:rsidRDefault="00C96099" w:rsidP="0063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09BA"/>
    <w:multiLevelType w:val="hybridMultilevel"/>
    <w:tmpl w:val="38347EB4"/>
    <w:lvl w:ilvl="0" w:tplc="AD1454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01D"/>
    <w:rsid w:val="00015EFD"/>
    <w:rsid w:val="00044993"/>
    <w:rsid w:val="00062718"/>
    <w:rsid w:val="000936D4"/>
    <w:rsid w:val="0009376A"/>
    <w:rsid w:val="000A3BFE"/>
    <w:rsid w:val="000A60DA"/>
    <w:rsid w:val="000C0AB6"/>
    <w:rsid w:val="000C3CF1"/>
    <w:rsid w:val="000D2532"/>
    <w:rsid w:val="000D7BC8"/>
    <w:rsid w:val="000E4600"/>
    <w:rsid w:val="000F16DD"/>
    <w:rsid w:val="0010123F"/>
    <w:rsid w:val="00110C59"/>
    <w:rsid w:val="0011603C"/>
    <w:rsid w:val="001162B0"/>
    <w:rsid w:val="00145142"/>
    <w:rsid w:val="00161CDF"/>
    <w:rsid w:val="00175C65"/>
    <w:rsid w:val="00191B78"/>
    <w:rsid w:val="00197184"/>
    <w:rsid w:val="001B19E4"/>
    <w:rsid w:val="001B31CE"/>
    <w:rsid w:val="001D62E1"/>
    <w:rsid w:val="001E1987"/>
    <w:rsid w:val="001F4C80"/>
    <w:rsid w:val="002064EF"/>
    <w:rsid w:val="002273A8"/>
    <w:rsid w:val="0023226E"/>
    <w:rsid w:val="00232488"/>
    <w:rsid w:val="0024582D"/>
    <w:rsid w:val="00255B2E"/>
    <w:rsid w:val="00264BBA"/>
    <w:rsid w:val="002654AB"/>
    <w:rsid w:val="002701D0"/>
    <w:rsid w:val="00297271"/>
    <w:rsid w:val="002A68CE"/>
    <w:rsid w:val="002B699A"/>
    <w:rsid w:val="002B6AE3"/>
    <w:rsid w:val="002B705F"/>
    <w:rsid w:val="002C00D2"/>
    <w:rsid w:val="002C5C78"/>
    <w:rsid w:val="002D101D"/>
    <w:rsid w:val="003367A4"/>
    <w:rsid w:val="00341437"/>
    <w:rsid w:val="00345E8F"/>
    <w:rsid w:val="00375C79"/>
    <w:rsid w:val="00380820"/>
    <w:rsid w:val="003A369E"/>
    <w:rsid w:val="003A54C6"/>
    <w:rsid w:val="003D65FB"/>
    <w:rsid w:val="003E497C"/>
    <w:rsid w:val="003E5399"/>
    <w:rsid w:val="003F6DD3"/>
    <w:rsid w:val="00417840"/>
    <w:rsid w:val="00417FE4"/>
    <w:rsid w:val="004448C2"/>
    <w:rsid w:val="00446E2D"/>
    <w:rsid w:val="00450064"/>
    <w:rsid w:val="00457547"/>
    <w:rsid w:val="00457AE6"/>
    <w:rsid w:val="00466BDF"/>
    <w:rsid w:val="00471DDC"/>
    <w:rsid w:val="004B4506"/>
    <w:rsid w:val="004D1186"/>
    <w:rsid w:val="004E6862"/>
    <w:rsid w:val="00525450"/>
    <w:rsid w:val="00534459"/>
    <w:rsid w:val="005363C4"/>
    <w:rsid w:val="005467FD"/>
    <w:rsid w:val="00567A43"/>
    <w:rsid w:val="00585C8D"/>
    <w:rsid w:val="005A6D3B"/>
    <w:rsid w:val="005B18DD"/>
    <w:rsid w:val="005D2BF1"/>
    <w:rsid w:val="005F0654"/>
    <w:rsid w:val="005F7BE7"/>
    <w:rsid w:val="006332F5"/>
    <w:rsid w:val="006336D9"/>
    <w:rsid w:val="00634280"/>
    <w:rsid w:val="0063555F"/>
    <w:rsid w:val="0063581C"/>
    <w:rsid w:val="006378FD"/>
    <w:rsid w:val="006406EE"/>
    <w:rsid w:val="00640E44"/>
    <w:rsid w:val="00642779"/>
    <w:rsid w:val="00644947"/>
    <w:rsid w:val="00653BC0"/>
    <w:rsid w:val="00665D11"/>
    <w:rsid w:val="0067329C"/>
    <w:rsid w:val="0068242A"/>
    <w:rsid w:val="00686D17"/>
    <w:rsid w:val="00690D2C"/>
    <w:rsid w:val="0069144A"/>
    <w:rsid w:val="0069234E"/>
    <w:rsid w:val="00697A70"/>
    <w:rsid w:val="006A64D1"/>
    <w:rsid w:val="006B64A7"/>
    <w:rsid w:val="006C4018"/>
    <w:rsid w:val="006C68D5"/>
    <w:rsid w:val="006D4D22"/>
    <w:rsid w:val="006E016B"/>
    <w:rsid w:val="006F2DCB"/>
    <w:rsid w:val="006F7160"/>
    <w:rsid w:val="00703E75"/>
    <w:rsid w:val="00705332"/>
    <w:rsid w:val="00714109"/>
    <w:rsid w:val="00714F06"/>
    <w:rsid w:val="0072276A"/>
    <w:rsid w:val="00726EDE"/>
    <w:rsid w:val="00731C9F"/>
    <w:rsid w:val="00745FDA"/>
    <w:rsid w:val="00763A66"/>
    <w:rsid w:val="00764E66"/>
    <w:rsid w:val="0079675C"/>
    <w:rsid w:val="00797D96"/>
    <w:rsid w:val="007B478F"/>
    <w:rsid w:val="007B557C"/>
    <w:rsid w:val="007D4882"/>
    <w:rsid w:val="007D60B8"/>
    <w:rsid w:val="007F71F7"/>
    <w:rsid w:val="00800082"/>
    <w:rsid w:val="0080550A"/>
    <w:rsid w:val="008102D9"/>
    <w:rsid w:val="00820BC1"/>
    <w:rsid w:val="00855437"/>
    <w:rsid w:val="00857380"/>
    <w:rsid w:val="0085785F"/>
    <w:rsid w:val="0086121E"/>
    <w:rsid w:val="0086249C"/>
    <w:rsid w:val="00891C73"/>
    <w:rsid w:val="00896A15"/>
    <w:rsid w:val="008A277A"/>
    <w:rsid w:val="008A3800"/>
    <w:rsid w:val="008A3BFD"/>
    <w:rsid w:val="008C1630"/>
    <w:rsid w:val="008E64BC"/>
    <w:rsid w:val="00902CD9"/>
    <w:rsid w:val="009068F5"/>
    <w:rsid w:val="00907F50"/>
    <w:rsid w:val="00914369"/>
    <w:rsid w:val="00916DA4"/>
    <w:rsid w:val="00936802"/>
    <w:rsid w:val="00940426"/>
    <w:rsid w:val="00951A25"/>
    <w:rsid w:val="009647B2"/>
    <w:rsid w:val="00965EDC"/>
    <w:rsid w:val="00974C33"/>
    <w:rsid w:val="009837C3"/>
    <w:rsid w:val="00991EA5"/>
    <w:rsid w:val="00993821"/>
    <w:rsid w:val="009A346F"/>
    <w:rsid w:val="009A7826"/>
    <w:rsid w:val="009B0B8D"/>
    <w:rsid w:val="009B41EC"/>
    <w:rsid w:val="009C01CC"/>
    <w:rsid w:val="009E76CA"/>
    <w:rsid w:val="009F6083"/>
    <w:rsid w:val="00A14EBF"/>
    <w:rsid w:val="00A15535"/>
    <w:rsid w:val="00A21386"/>
    <w:rsid w:val="00A2438E"/>
    <w:rsid w:val="00A4113D"/>
    <w:rsid w:val="00A55EF2"/>
    <w:rsid w:val="00A7181C"/>
    <w:rsid w:val="00A77583"/>
    <w:rsid w:val="00A77709"/>
    <w:rsid w:val="00A83DB1"/>
    <w:rsid w:val="00A9058E"/>
    <w:rsid w:val="00AB5A5B"/>
    <w:rsid w:val="00AC2D44"/>
    <w:rsid w:val="00AD1102"/>
    <w:rsid w:val="00AE47D4"/>
    <w:rsid w:val="00AF5E96"/>
    <w:rsid w:val="00B04642"/>
    <w:rsid w:val="00B30FDC"/>
    <w:rsid w:val="00B51D4E"/>
    <w:rsid w:val="00B609D7"/>
    <w:rsid w:val="00B729D8"/>
    <w:rsid w:val="00B72A07"/>
    <w:rsid w:val="00B82A83"/>
    <w:rsid w:val="00B86A90"/>
    <w:rsid w:val="00B91CCD"/>
    <w:rsid w:val="00BD2EEA"/>
    <w:rsid w:val="00BE065E"/>
    <w:rsid w:val="00BE2AF3"/>
    <w:rsid w:val="00BE37D3"/>
    <w:rsid w:val="00BE3EA1"/>
    <w:rsid w:val="00BE5FA6"/>
    <w:rsid w:val="00BF0B2C"/>
    <w:rsid w:val="00C023B5"/>
    <w:rsid w:val="00C10363"/>
    <w:rsid w:val="00C427B6"/>
    <w:rsid w:val="00C43C3F"/>
    <w:rsid w:val="00C74083"/>
    <w:rsid w:val="00C74802"/>
    <w:rsid w:val="00C832DE"/>
    <w:rsid w:val="00C96099"/>
    <w:rsid w:val="00CA295B"/>
    <w:rsid w:val="00CA568E"/>
    <w:rsid w:val="00CB1D94"/>
    <w:rsid w:val="00CE212A"/>
    <w:rsid w:val="00CE530E"/>
    <w:rsid w:val="00CE6EC9"/>
    <w:rsid w:val="00CF4547"/>
    <w:rsid w:val="00CF5F5D"/>
    <w:rsid w:val="00D11460"/>
    <w:rsid w:val="00D24809"/>
    <w:rsid w:val="00D36DC6"/>
    <w:rsid w:val="00D37C74"/>
    <w:rsid w:val="00D54B98"/>
    <w:rsid w:val="00D66BBA"/>
    <w:rsid w:val="00D676B4"/>
    <w:rsid w:val="00D709AF"/>
    <w:rsid w:val="00D849E0"/>
    <w:rsid w:val="00DA20DA"/>
    <w:rsid w:val="00DA2732"/>
    <w:rsid w:val="00DB28E9"/>
    <w:rsid w:val="00DE0718"/>
    <w:rsid w:val="00DE6C1D"/>
    <w:rsid w:val="00E25675"/>
    <w:rsid w:val="00E57C36"/>
    <w:rsid w:val="00E62625"/>
    <w:rsid w:val="00E73DA0"/>
    <w:rsid w:val="00E833DA"/>
    <w:rsid w:val="00E83815"/>
    <w:rsid w:val="00E86EE2"/>
    <w:rsid w:val="00E87560"/>
    <w:rsid w:val="00E938B1"/>
    <w:rsid w:val="00E96315"/>
    <w:rsid w:val="00E97FBB"/>
    <w:rsid w:val="00EA528F"/>
    <w:rsid w:val="00EA565C"/>
    <w:rsid w:val="00EB1FF7"/>
    <w:rsid w:val="00EB6541"/>
    <w:rsid w:val="00EC0D80"/>
    <w:rsid w:val="00EC3E53"/>
    <w:rsid w:val="00EE1113"/>
    <w:rsid w:val="00F07667"/>
    <w:rsid w:val="00F26F71"/>
    <w:rsid w:val="00F37310"/>
    <w:rsid w:val="00F42E02"/>
    <w:rsid w:val="00F57E57"/>
    <w:rsid w:val="00F64521"/>
    <w:rsid w:val="00F64B56"/>
    <w:rsid w:val="00FA3F75"/>
    <w:rsid w:val="00FA6926"/>
    <w:rsid w:val="00FC0821"/>
    <w:rsid w:val="00FC4715"/>
    <w:rsid w:val="00FD3B0F"/>
    <w:rsid w:val="00FD5AFE"/>
    <w:rsid w:val="00FF2D6D"/>
    <w:rsid w:val="00FF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6D9"/>
  </w:style>
  <w:style w:type="paragraph" w:styleId="a5">
    <w:name w:val="footer"/>
    <w:basedOn w:val="a"/>
    <w:link w:val="a6"/>
    <w:uiPriority w:val="99"/>
    <w:unhideWhenUsed/>
    <w:rsid w:val="006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6D9"/>
  </w:style>
  <w:style w:type="paragraph" w:styleId="a7">
    <w:name w:val="List Paragraph"/>
    <w:basedOn w:val="a"/>
    <w:uiPriority w:val="34"/>
    <w:qFormat/>
    <w:rsid w:val="00642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6D9"/>
  </w:style>
  <w:style w:type="paragraph" w:styleId="a5">
    <w:name w:val="footer"/>
    <w:basedOn w:val="a"/>
    <w:link w:val="a6"/>
    <w:uiPriority w:val="99"/>
    <w:unhideWhenUsed/>
    <w:rsid w:val="006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2F4F-5311-44FA-BFA3-B99DCE34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НАстя</cp:lastModifiedBy>
  <cp:revision>46</cp:revision>
  <dcterms:created xsi:type="dcterms:W3CDTF">2017-01-08T07:43:00Z</dcterms:created>
  <dcterms:modified xsi:type="dcterms:W3CDTF">2017-02-21T22:57:00Z</dcterms:modified>
</cp:coreProperties>
</file>