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1E625C"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205</w:t>
      </w:r>
      <w:r w:rsidR="00914E24" w:rsidRPr="00FE4002">
        <w:rPr>
          <w:rFonts w:ascii="Trebuchet MS" w:hAnsi="Trebuchet MS"/>
          <w:b/>
          <w:bCs/>
          <w:color w:val="7030A0"/>
          <w:sz w:val="28"/>
          <w:szCs w:val="36"/>
          <w:u w:val="single"/>
        </w:rPr>
        <w:t xml:space="preserve">. </w:t>
      </w:r>
    </w:p>
    <w:p w:rsidR="00CD04FE" w:rsidRPr="00CD04FE" w:rsidRDefault="001E625C"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Йога Рода. Родовая йога. Йога предков.</w:t>
      </w:r>
      <w:r w:rsidRPr="00CD04FE">
        <w:rPr>
          <w:rFonts w:ascii="Trebuchet MS" w:hAnsi="Trebuchet MS"/>
          <w:b/>
          <w:bCs/>
          <w:color w:val="7030A0"/>
          <w:sz w:val="28"/>
          <w:szCs w:val="36"/>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914E24" w:rsidP="00FE4002">
      <w:pPr>
        <w:spacing w:after="0" w:line="240" w:lineRule="auto"/>
        <w:jc w:val="center"/>
        <w:rPr>
          <w:rFonts w:ascii="Trebuchet MS" w:eastAsia="Times New Roman" w:hAnsi="Trebuchet MS"/>
          <w:b/>
          <w:bCs/>
          <w:color w:val="943634"/>
          <w:sz w:val="32"/>
          <w:szCs w:val="36"/>
          <w:lang w:eastAsia="ru-RU"/>
        </w:rPr>
      </w:pPr>
      <w:r w:rsidRPr="00FE4002">
        <w:rPr>
          <w:rFonts w:ascii="Trebuchet MS" w:eastAsia="Times New Roman" w:hAnsi="Trebuchet MS"/>
          <w:b/>
          <w:bCs/>
          <w:color w:val="943634"/>
          <w:sz w:val="32"/>
          <w:szCs w:val="36"/>
          <w:lang w:eastAsia="ru-RU"/>
        </w:rPr>
        <w:t>Шаг 1</w:t>
      </w:r>
      <w:r w:rsidR="002424D4">
        <w:rPr>
          <w:rFonts w:ascii="Trebuchet MS" w:eastAsia="Times New Roman" w:hAnsi="Trebuchet MS"/>
          <w:b/>
          <w:bCs/>
          <w:color w:val="943634"/>
          <w:sz w:val="32"/>
          <w:szCs w:val="36"/>
          <w:lang w:eastAsia="ru-RU"/>
        </w:rPr>
        <w:t>8</w:t>
      </w:r>
      <w:r w:rsidRPr="00FE4002">
        <w:rPr>
          <w:rFonts w:ascii="Trebuchet MS" w:eastAsia="Times New Roman" w:hAnsi="Trebuchet MS"/>
          <w:b/>
          <w:bCs/>
          <w:color w:val="943634"/>
          <w:sz w:val="32"/>
          <w:szCs w:val="36"/>
          <w:lang w:eastAsia="ru-RU"/>
        </w:rPr>
        <w:t>.</w:t>
      </w:r>
    </w:p>
    <w:p w:rsidR="00914E24" w:rsidRPr="00DC2D40" w:rsidRDefault="002424D4"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Лекция по Родовой йоге №17, от 2010.23</w:t>
      </w:r>
      <w:r w:rsidR="005200DB">
        <w:rPr>
          <w:rFonts w:ascii="Trebuchet MS" w:eastAsia="Times New Roman" w:hAnsi="Trebuchet MS"/>
          <w:b/>
          <w:bCs/>
          <w:color w:val="943634"/>
          <w:sz w:val="32"/>
          <w:szCs w:val="36"/>
          <w:lang w:eastAsia="ru-RU"/>
        </w:rPr>
        <w:t>.11</w:t>
      </w:r>
    </w:p>
    <w:p w:rsidR="002424D4" w:rsidRPr="008D68F5" w:rsidRDefault="002424D4" w:rsidP="002424D4">
      <w:pPr>
        <w:pStyle w:val="3"/>
        <w:jc w:val="center"/>
        <w:rPr>
          <w:rFonts w:asciiTheme="minorHAnsi" w:hAnsiTheme="minorHAnsi"/>
          <w:sz w:val="24"/>
          <w:szCs w:val="24"/>
        </w:rPr>
      </w:pPr>
      <w:r w:rsidRPr="008D68F5">
        <w:rPr>
          <w:rFonts w:asciiTheme="minorHAnsi" w:hAnsiTheme="minorHAnsi"/>
          <w:sz w:val="24"/>
          <w:szCs w:val="24"/>
        </w:rPr>
        <w:t>Введение в лекцию. Задачи родителей в воспитании детей.</w:t>
      </w:r>
    </w:p>
    <w:p w:rsidR="002424D4" w:rsidRPr="008D68F5" w:rsidRDefault="002424D4" w:rsidP="002424D4">
      <w:pPr>
        <w:pStyle w:val="af"/>
        <w:jc w:val="both"/>
        <w:rPr>
          <w:rFonts w:asciiTheme="minorHAnsi" w:hAnsiTheme="minorHAnsi"/>
        </w:rPr>
      </w:pPr>
      <w:r w:rsidRPr="008D68F5">
        <w:rPr>
          <w:rFonts w:asciiTheme="minorHAnsi" w:hAnsiTheme="minorHAnsi"/>
        </w:rPr>
        <w:t>На предыдущей лекции мы с вами коснулись фактора детей и отношения к детям. Мы остановились на том, что, вне зависимости от того, каким образом приходят дети, все должно быть очень гармоничным, красивым, и, когда дети к нам приходят, то отношение к ним должно быть как к учителям человечества, внутреннее отношение.  То есть мы должны всячески уважать их свободу, не строить какие-то свои планы на свободе своих детей. А во взаимоотношениях с ними, безусловно, мы должны проявлять все те качества, которые обычно проявляют родители к детям, то есть заботу, воспитание, но с позиции уважения чужой свободы, и, как следствие, все это приходит к тому, что мы начинаем дружить со своими детьми, как с равными. И тогда, знаете, когда в дружеской атмосфере есть что-то объединяющее, то это не воспринимается как посягательство на свободу, и, соответственно, есть шанс донести до вашего ребенка, может быть, какие-то духовные устремления, которые вы считаете нужным до него донести. То есть, с одной стороны, вы в глубине души должны быть полностью уверены, что это будущий учитель человечества, с другой стороны вы должны понимать, что, раз этот учитель человечества родился именно у вас, то он как бы делегировал полномочия по вашему воспитанию, то есть он как бы заранее вам доверяет в тех методах, которыми вы будете его воспитывать. И, соответственно, если вы считаете нужным воспитывать его так-то и так-то, то по умолчанию считается, что раз этот ребенок пришел именно к вам, то он принимает эти правила игры.</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 Здесь такая как бы небольшая игра, между таким вашим положением, как родителя или воспитателя, с одной стороны, и, с другой стороны, </w:t>
      </w:r>
      <w:r w:rsidRPr="008D68F5">
        <w:rPr>
          <w:rFonts w:asciiTheme="minorHAnsi" w:hAnsiTheme="minorHAnsi"/>
          <w:b/>
          <w:bCs/>
        </w:rPr>
        <w:t>как друга и единомышленника со своими детьми</w:t>
      </w:r>
      <w:r w:rsidRPr="008D68F5">
        <w:rPr>
          <w:rFonts w:asciiTheme="minorHAnsi" w:hAnsiTheme="minorHAnsi"/>
        </w:rPr>
        <w:t xml:space="preserve">. Это дает совершенно чудесные результаты. Понятно, что где-то приходится какую-то систему мотивации придумывать, поощрения и наказания, но главное, чтобы в любом случае ребенок чувствовал, что это не что-то такое чужое, то ,что его подавляет, что делает его жизнь несвободной, а что-то такое, что желает добра, что в конечном итоге принесет ему пользу. </w:t>
      </w:r>
      <w:r w:rsidRPr="008D68F5">
        <w:rPr>
          <w:rFonts w:asciiTheme="minorHAnsi" w:hAnsiTheme="minorHAnsi"/>
          <w:b/>
          <w:bCs/>
        </w:rPr>
        <w:t>И по этой причине, друзья, здесь невозможно научить отношению. В каждом конкретном случае оно может быть разным</w:t>
      </w:r>
      <w:r w:rsidRPr="008D68F5">
        <w:rPr>
          <w:rFonts w:asciiTheme="minorHAnsi" w:hAnsiTheme="minorHAnsi"/>
        </w:rPr>
        <w:t xml:space="preserve">, иногда приходиться и шлепнуть будущего учителя человечества, а иногда, наоборот, что-то ему прощать, хотя это может и не восприниматься. Допустим, ваш отпрыск сделал что-то сомнительное, но из хороших побуждений, и если его наказать, то можно спутать карты, и приходится объяснять, что задумка была хорошая, но вот исполнение не очень. То есть, я еще раз хочу подчеркнуть эту мысль - есть такое понятие естественности, не вычурности, которую мы иногда читаем в тех или иных книжках по педагогике, по психологии, какие-то советы. </w:t>
      </w:r>
    </w:p>
    <w:p w:rsidR="002424D4" w:rsidRPr="008D68F5" w:rsidRDefault="002424D4" w:rsidP="002424D4">
      <w:pPr>
        <w:pStyle w:val="af"/>
        <w:jc w:val="both"/>
        <w:rPr>
          <w:rFonts w:asciiTheme="minorHAnsi" w:hAnsiTheme="minorHAnsi"/>
        </w:rPr>
      </w:pPr>
      <w:r w:rsidRPr="008D68F5">
        <w:rPr>
          <w:rFonts w:asciiTheme="minorHAnsi" w:hAnsiTheme="minorHAnsi"/>
        </w:rPr>
        <w:lastRenderedPageBreak/>
        <w:t xml:space="preserve">Боже вас упаси от тех вещей, которые в начале двадцатого века распространились под маркой психоанализа, - это нежизнеспособно уже тогда было, а сейчас это просто неуместно, все попытки объяснения какой-то там латентной сексуальностью и прочего. И вовсе не потому, что нет общей энергии жизни, которая проявляется по-разному, а потому, что это вырванное из контекста знание, которое причиняет огромное количество страданий. Знаете, иногда люди сами себя переигрывают, эти умники. Известный пример, что после распространения этих психоаналитических воззрений, которые все объясняют исключительно сексуальностью, какими-то комплексами на этой почве, скажем, в одно время в странах запада родитель боялся обнять и поиграть со свои ребенком, дабы кто-то не заподозрил проявление в нем каких-то эротических чувств. Бред полнейший, но он до сих пор кочует из книжки в книжку, из одной умной передачи по телевизору в другую. А люди боятся и думают, что раз ученые эти психологи что-то сказали - им же виднее. А им не виднее. Они, кое-кто из этих, будем вещи своими именами называть, советчиков, со своими советами выглядят форменными извращенцами. </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Их советы, иной раз, не имеют никакого отношения к реальной жизни. Но вот этот комплекс порождается, родитель боится дотронуться до своего ребенка, как-то его потискать, поиграть с ним, а ребенок, чувствуя отсутствие тактильного восприятия со стороны родителей, начинает интерпретировать это как нелюбовь к нему, как отстраненность, отчужденность, у такого человека неправильно идут внутренние психические проблемы и в результате вырастают неврастеники, в результате всякого рода люди с какими-то там психическими отклонениями, потому что в детстве родители их не потискали, не поиграли с ними, не пообнимали, не поцеловали. А на психике ребенка остается отпечаток, и вот начинаешь выяснять, откуда этот отпечаток - оказывается, родитель прочитал какую-то умную книжку по психоанализу. </w:t>
      </w:r>
    </w:p>
    <w:p w:rsidR="002424D4" w:rsidRPr="008D68F5" w:rsidRDefault="002424D4" w:rsidP="002424D4">
      <w:pPr>
        <w:pStyle w:val="af"/>
        <w:jc w:val="both"/>
        <w:rPr>
          <w:rFonts w:asciiTheme="minorHAnsi" w:hAnsiTheme="minorHAnsi"/>
        </w:rPr>
      </w:pPr>
      <w:r w:rsidRPr="008D68F5">
        <w:rPr>
          <w:rFonts w:asciiTheme="minorHAnsi" w:hAnsiTheme="minorHAnsi"/>
        </w:rPr>
        <w:t>Я, честно сказать, с отголосками этого даже мне пришлось встречаться. Моя любимая тема когда-то была, случилось мне работать с одной дамой, не буду говорить из какой страны, так там настолько этот феминизм, настолько все эти моменты психологических аспектов на подсознании, что не дай бог до нее дотронься, она это воспринимает, как сексуальное домогательство. А ты ничего, ты без задней мысли, это просто дружеское похлопывание по плечу. Или еще случай был. Подарок на Восьмое марта - это как принижение. То есть, друзья, это умничанье в вопросах взаимоотношения людей, в особенности с привлечением каких-то аспектов сексуальных, если они лишены доброты, если они лишены мудрости, они превращаются в страшнейший яд. Поэтому, так же, аккуратнее будьте с некими такими положениями. А лучше всего доверяйте своей, скажем, интуиции родителей, нежели этим всем новомодным учениям. Видите, как получилось - на Западе давно уже им никто не следует, а у нас здесь сплошь и рядом, до нас эта волна докатилась сейчас.</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Так вот, жизнь - она очень красивая, мягкая, живая, естественная, если кто-то пытается  шокировать публику откровениями из области человеческой психики, то иногда это просто желание привлечь к себе внимание. Вы должны сами, как следствие закона Рита, закона гармонии - вы должны сперва сами почувствовать эту гармонию. То есть вы должны в первую очередь доверять себе, а потом уже этим умным книжкам, этим умным советам, этим умным псевдо-психологам, псевдо-педагогам и прочим, прочим... Но, </w:t>
      </w:r>
      <w:r w:rsidRPr="008D68F5">
        <w:rPr>
          <w:rFonts w:asciiTheme="minorHAnsi" w:hAnsiTheme="minorHAnsi"/>
        </w:rPr>
        <w:lastRenderedPageBreak/>
        <w:t>безусловно, есть, конечно же, действительно ценные советы в истинной психологии и у истинных педагогов, как помочь ребенку преодолеть те или иные фобии, страхи или найти какие-то точки соприкосновения.</w:t>
      </w:r>
    </w:p>
    <w:p w:rsidR="002424D4" w:rsidRPr="008D68F5" w:rsidRDefault="002424D4" w:rsidP="002424D4">
      <w:pPr>
        <w:pStyle w:val="af"/>
        <w:jc w:val="both"/>
        <w:rPr>
          <w:rFonts w:asciiTheme="minorHAnsi" w:hAnsiTheme="minorHAnsi"/>
        </w:rPr>
      </w:pPr>
      <w:r w:rsidRPr="008D68F5">
        <w:rPr>
          <w:rFonts w:asciiTheme="minorHAnsi" w:hAnsiTheme="minorHAnsi"/>
        </w:rPr>
        <w:t>Но, еще раз, это многочисленные подробности, которые с течением времени меняются. Понятно, что в средневековой Индии и образ жизни был другой, и родители с детьми как-то по-другому время проводили, больше, чем современный человек, и поэтому те рекомендации - то, что было уместно, скажем, несколько столетий назад, сейчас уже кажется архаичным, наоборот, что-то сейчас на первый план выходит. Ну и, наконец, самый такой момент, что мы должны всячески отслеживать все тенденции, которые есть в наших детях, и если мы замечает тенденции в сторону Пашу или в сторону тамаса, то мы должны их всячески корректировать, и, самое главное, отслеживать, с кем наши дети дружат, потому что если наши отпрыски попадут в плохую компанию, то все их негативные кармические отпечатки будут всплывать, глазом не успеете моргнуть, как потеряете статус.</w:t>
      </w:r>
    </w:p>
    <w:p w:rsidR="002424D4" w:rsidRPr="008D68F5" w:rsidRDefault="002424D4" w:rsidP="002424D4">
      <w:pPr>
        <w:pStyle w:val="af"/>
        <w:jc w:val="both"/>
        <w:rPr>
          <w:rFonts w:asciiTheme="minorHAnsi" w:hAnsiTheme="minorHAnsi"/>
        </w:rPr>
      </w:pPr>
      <w:r w:rsidRPr="008D68F5">
        <w:rPr>
          <w:rFonts w:asciiTheme="minorHAnsi" w:hAnsiTheme="minorHAnsi"/>
        </w:rPr>
        <w:t>То же самое касается вопросов сексуального образования. До сих пор многие дети узнают все вопросы секса, ну раньше узнавали из подворотни, где какой-нибудь более приземленный их сотоварищ, как правило, из более неблагополучной семьи, на ранних стадиях столкнувшийся с какой-то сексуальностью, начинает в несколько извращенной форме обучать всех остальных. Сплошь и рядом это было. Сейчас ситуация изменилась, сейчас с появлением интернета и доступа детей к интернету еще в другую область это все пошло. То есть, конечно же, логика такая, доверительная - это детям объяснить, откуда они взялись на свет, объяснить эти вопросы, безусловно, в мягкой, приемлемой форме, в самом раннем возрасте. Если этого не сделаете вы, это сделает подворотня или улица , или сделает интернет, или жеманно-гламурные передачи, или еще что-нибудь. То есть, невольно будет отпечаток этой грязи, которая сейчас заполонила все человечество. А если же это будет с вашей стороны, то вы как бы сделаете прививку, и отношение к сексу у ваших детей будет правильное. Ваши дети не будут относиться к нему, как к чему-то грязному, с одной стороны, с другой стороны, будут понимать, что это очень серьезный потенциал жизни и относиться к нему надо бережно. Это, опять же, вопрос доверия между вами и вашими детьми. Ну и во всех остальных таких моментах.</w:t>
      </w:r>
    </w:p>
    <w:p w:rsidR="002424D4" w:rsidRPr="008D68F5" w:rsidRDefault="002424D4" w:rsidP="002424D4">
      <w:pPr>
        <w:pStyle w:val="3"/>
        <w:jc w:val="center"/>
        <w:rPr>
          <w:rFonts w:asciiTheme="minorHAnsi" w:hAnsiTheme="minorHAnsi"/>
          <w:sz w:val="24"/>
          <w:szCs w:val="24"/>
        </w:rPr>
      </w:pPr>
      <w:r w:rsidRPr="008D68F5">
        <w:rPr>
          <w:rFonts w:asciiTheme="minorHAnsi" w:hAnsiTheme="minorHAnsi"/>
          <w:sz w:val="24"/>
          <w:szCs w:val="24"/>
        </w:rPr>
        <w:t>Душа ребенка и будущее страны.</w:t>
      </w:r>
    </w:p>
    <w:p w:rsidR="002424D4" w:rsidRPr="008D68F5" w:rsidRDefault="002424D4" w:rsidP="002424D4">
      <w:pPr>
        <w:pStyle w:val="af"/>
        <w:jc w:val="both"/>
        <w:rPr>
          <w:rFonts w:asciiTheme="minorHAnsi" w:hAnsiTheme="minorHAnsi"/>
        </w:rPr>
      </w:pPr>
      <w:r w:rsidRPr="008D68F5">
        <w:rPr>
          <w:rFonts w:asciiTheme="minorHAnsi" w:hAnsiTheme="minorHAnsi"/>
        </w:rPr>
        <w:t>Но сейчас я хочу теоретическую часть осветить и напомнить вам ту основную мысль Родовой йоги, что будущее любой страны, так же как и ваше будущее, оно ведь зависит не от экономического процветания  страны, в которой вы живете, не от политической системы правления, не от каких-то других внешних факторов. Оно целиком и полностью зависит от  одного фактора, - какие души сейчас рождаются и будут рождаться в той стране, где вы живете. Если будут рождаться высокопродвинутые души, какая ни была бы экономическая, политическая ситуация - вы в безопасности. Если, знаете, вектор сместится и в той или иной стране, в том мире, где вы живете, начнут рождаться души, в большей степени склонные к пашу, к тамасу, со всеми вытекающими последствиями, такие души будут очень неустойчивы и склонны, скажем, к криминалу, склонны к какому-</w:t>
      </w:r>
      <w:r w:rsidRPr="008D68F5">
        <w:rPr>
          <w:rFonts w:asciiTheme="minorHAnsi" w:hAnsiTheme="minorHAnsi"/>
        </w:rPr>
        <w:lastRenderedPageBreak/>
        <w:t xml:space="preserve">то недуховному образу жизни, то вас ничего не спасет, никакая политическая, экономическая система. </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Ничего вообще не спасет. Поэтому, в любой стране - это вопрос, какие души будут рождаться. Как у вас лично, так и в том социуме, где вы живете. Почему? Потому что вы не можете, мы уже об этом говорили, быть оторваны от социума. И, вот, фактически идет такая, если угодно, война тенденций - превратится ли тот или иной уголок земли в ад или в рай. По только лишь одному фактору, - какие души сюда начнут приходить. Если начнут приходить учителя человечества - все, можно быть спокойным. Если же, наоборот, души с такой кармической предысторией, негативной, криминальной и прочее, прочее, то просто у вас милиции не хватит, чтобы отлавливать этих преступников, у вас охранников не хватит, выставлять их у каждой двери. У вас не хватит никаких контролирующих органов проверять, кто берет какие-то взятки, судьи или какие-либо должностные лица. Этот фактор, который в древности, в религиях или в философских учениях назывался более обще - духовность, есть она или нет, она в родовой йоге более детально прописана. Понятие духовности - это не что-то такое независимое, а это производное от той жизни, которой живут люди, а они живут, согласно, в том числе, и своей предыдущей кармы. </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И вот, какие души, с какой кармой сюда будут приходить, мы и будем наблюдать, что либо духовность и расцвет цивилизации, либо, наоборот, бездуховность, криминал, ужасные преступления, и, как следствие, крах. Это такая тема, одна из самых священных в йоге, фактически, как обеспечить возможность, чтобы сюда приходили нужные души. То есть это вопрос глобального выживания. Он неочевидный, невидимый, неслышимый, но, еще раз я хочу заострить ваше внимание, вот вы включаете телевизор и смотрите - вот, очередного маньяка-убийцу поймали, или вот, очередной криминал обнаружился, или еще что-нибудь. Эти же люди, друзья, на нас не с Луны свалились, они же когда-то были маленькими детьми, точно так же родились, точно так же в детский сад, в школу ходили, и у них предыстория была во многом сходна с предысторией остальных людей. Но вот, почему-то, они выбрали один путь, а другие, несмотря ни на тяжесть жизни, на какие-то суровые условия, ни при каких обстоятельствах не соглашались на это. Безусловно, есть внутренние кармические тенденции. И такая же ситуация с вашими детьми. То есть жизнь ваша, ваше будущее счастье, лично ваше семейное счастье будет зависеть от того, родятся ли в вашей семье заботливые дети, будут ли они о вас заботиться, будут ли они вас любить. Либо, наоборот, у вас будет с ними конфликт какой-нибудь непреодолимый. Либо они ударятся в алкоголизм, наркоманию, в криминальные какие-то вещи, во что-то такое, что в результате поведет за собой целый шлейф проблем. И они волей-неволей отравят вам жизнь. Это очень серьезный вопрос, то есть, безусловно, закон кармы абсолютен и вы получите только то, что заслуживаете, но карма - это не есть что-то стопроцентно определяющее. В жизни каждого человека есть какой-то процент свободы, а какой-то процент кармы. </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И вот можно воспользоваться процентом свободы, чтобы ненужные кармические тенденции сократить до минимума, а нужные - расширить до максимума. И только лишь это позволяет в хорошей долгосрочной перспективе именно для вас привлекать в качестве своих детей или детей вашего социума именно высокопродвинутые души. То есть, если вы создадите надлежащие условия жизни - каким образом? - в первую </w:t>
      </w:r>
      <w:r w:rsidRPr="008D68F5">
        <w:rPr>
          <w:rFonts w:asciiTheme="minorHAnsi" w:hAnsiTheme="minorHAnsi"/>
        </w:rPr>
        <w:lastRenderedPageBreak/>
        <w:t xml:space="preserve">очередь, своей собственной жизнью, то вы привлечете нужные души. Если вы все пустите на самотек - то как у вас карма ляжет. Может, хорошо, а может и не очень. И вот этот фактор по привлечению нужных душ - это были одни из самых закрытых йог. Собственно говоря, они до сих пор самые закрытые. Это слишком деликатная, щекотливая, священная, сверхдобрая тема. Мы находим многочисленные отголоски этой темы в тибетских йогах, в Индии в многочисленных школах йоги, но все рано или поздно выходит из единого ведического знания, все Веды буквально пронизаны этой темой, где огромное число мантр посвящено, в той же Ригведе, не тому, чтобы было много богатства, коров, власти, хотя это тоже привлекалось, а именно, чтобы рождалось нужное потомство. То есть, </w:t>
      </w:r>
      <w:r w:rsidRPr="008D68F5">
        <w:rPr>
          <w:rFonts w:asciiTheme="minorHAnsi" w:hAnsiTheme="minorHAnsi"/>
          <w:b/>
          <w:bCs/>
        </w:rPr>
        <w:t>нужное потомство - это гарантия вашей старости. Не пенсионная реформа, не цена на баррель нефти, не нанотехнологии, а именно те души, которые начнут рождаться. Вот она, ваша пенсия</w:t>
      </w:r>
      <w:r w:rsidRPr="008D68F5">
        <w:rPr>
          <w:rFonts w:asciiTheme="minorHAnsi" w:hAnsiTheme="minorHAnsi"/>
        </w:rPr>
        <w:t xml:space="preserve">, если так говорить. Хотя, как вы понимаете, это уже больше из менталитета современного человека. И вот, в связи с этим, надо помнить некоторые, достаточно сложные моменты. Мы сейчас их коснемся. Еще раз, более подробные йоги до сих пор закрыты, и мы можем пользоваться лишь отголосками. Здесь я буду вынужден сослаться на аксиоматику йоги, на некие положения из аксиоматики йоги. Те из вас, кто пока не совсем ориентируется в этом, должны будут найти этот материал и отдельно его потом проработать. Итак, что же такое душа человека, вернее, что же такое ребенок, который рождается? Ребенок, который рождается - это Высшее Я этого ребенка, которое, фактически, воплощается. То есть, Высшее Я ребенка - это то, что было всегда, как и Высшее я родителей. А вот воплощение в наш материальный мир - оно то приходит с зачатием, то уходит со смертью. </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И в связи с этим, вот эти факторы зачатия и смерти, они очень серьезны. Вот, обратите внимание - скажем, на западе распространена астрология, и там наиболее интересная дата определения влияния небесных светил на человека, как правило, рассчитывается от дня рождения. Говорят, «родился под счастливой звездой». А с позиции индийской астрологии той же, которая весьма запутана и практически потеряна (сейчас там больше мракобесия, чем истинного знания), так вот, там фактор не рождения, потому что фактор рождения - это производное от другого фактора - зачатия. Там - фактор зачатия. Итак, мы имеем такую вещь, что - вот, Высшее Я ребенка решило воплотиться в нашем мире, и мама и папа, фактически, дают ему полную возможность обрести это воплощение. То есть, безусловно, на физическом уровне появляется клетка, которая, как маленький домик, приглашает проявиться более утонченные проявления Я будущего ребенка, и в дальнейшем, образно говоря, расстраивать (строить) этот домик, сделать его больше, больше... Безусловно, помимо физического фактора, который дарят мама и папа, они также дарят фактор на уровне тонкого и причинного тел, и мы имеем вот это таинство, когда Высшее Я ребенка воплощается, и, по прошествии определенного количества месяцев, рождается новый человек. И, фактически, что же происходит, если рассмотреть со стороны? Если Я ребенка никогда не исчезало и никогда не было сотворено, а фактически, как и Я любого человека, было всегда, то имеет место проникновение его проявлений. И это называется зачатием. А вот когда эти проявления выходят из нашей Вселенной, это называется смертью. То есть, получается, что, в абсолютном смысле слова, никто не рождается и никто не умирает, а как бы переходят из одного состояния бытия в другое. И вот считается, что существует некий такой круговорот, что после смерти обязательно должно быть новое воплощение. За этим новым воплощением, естественно, </w:t>
      </w:r>
      <w:r w:rsidRPr="008D68F5">
        <w:rPr>
          <w:rFonts w:asciiTheme="minorHAnsi" w:hAnsiTheme="minorHAnsi"/>
        </w:rPr>
        <w:lastRenderedPageBreak/>
        <w:t xml:space="preserve">должна быть смерть, за смертью - новое воплощение, и так далее. Это по-другому называется "круговорот бытия". И любое живое существо проходит, таким образом, из жизни в жизнь, из жизни в жизнь, приобретая тот или иной опыт, страдая или наслаждаясь. Иногда это называется "колесо самсары". Почему? Потому что все как бы по кругу вертится, ничего нового. </w:t>
      </w:r>
    </w:p>
    <w:p w:rsidR="002424D4" w:rsidRPr="008D68F5" w:rsidRDefault="002424D4" w:rsidP="002424D4">
      <w:pPr>
        <w:pStyle w:val="af"/>
        <w:jc w:val="both"/>
        <w:rPr>
          <w:rFonts w:asciiTheme="minorHAnsi" w:hAnsiTheme="minorHAnsi"/>
        </w:rPr>
      </w:pPr>
      <w:r w:rsidRPr="008D68F5">
        <w:rPr>
          <w:rFonts w:asciiTheme="minorHAnsi" w:hAnsiTheme="minorHAnsi"/>
        </w:rPr>
        <w:t>И что-то действительно грандиозное может случиться лишь в том случае, если Я человека будет в состоянии больше не рождаться, или, синоним того же самого, не умирать. И, фактически, это высшая цель всех духовных учений, в частности йоги - достичь такого состояния, что вы поднимаетесь над необходимостью постоянно рождаться и постоянно умирать, и достигаете состояния, когда вы сами определяете: хотите - рождаетесь, хотите - умираете. Хотите - остаетесь бессмертным в таком нашем человеческом смысле этого бессмертия, вы можете продлевать свое существование так долго, как вам это надо. Все зависит от вас, и вы становитесь свободным, вот это понятие свободы. И требуется иногда огромное количество жизней, прежде чем мы получаем достаточно сложные тела, а потом еще огромное количество жизней, прежде чем мы получаем тело человека, и еще большое количество жизней, прежде чем мы развиваем разум, потом еще большое количество жизней, прежде чем мы оттачиваем свой разум до такого состояния совершенства, прежде чем он начинает отравлять нам жизнь и мы склонны искать что-то духовное, и в этот момент человек может заинтересоваться йогой, после того, как разум начал отравлять ему жизнь, и вот с этого момента как раз и начинается возможность выйти из этого круговорота жизни и смерти, или полностью контролировать этот процесс. А до этого все, знаете, с такой механической запрограммированностью, одно идет за другим</w:t>
      </w:r>
      <w:r w:rsidRPr="008D68F5">
        <w:rPr>
          <w:rFonts w:asciiTheme="minorHAnsi" w:hAnsiTheme="minorHAnsi"/>
          <w:b/>
          <w:bCs/>
        </w:rPr>
        <w:t>. И каждое воплощение, каждое рождение, каждое зачатие нам крайне необходимо, дабы мы достигли рано или поздно тела человека, а внутри человеческих рождений отточили разум, а отточив разум, наконец-то поняли, как им воспользоваться в целях того, чтобы больше не рождаться и не умирать. Вот такая логика. На это уходит огромное количество жизней, но каждая  жизнь абсолютно необходима. Она нас приближает к нашей цели. И в этом - основная логика родовой йоги, что каждое рождение и каждая смерть абсолютно необходимы на духовном пути</w:t>
      </w:r>
      <w:r w:rsidRPr="008D68F5">
        <w:rPr>
          <w:rFonts w:asciiTheme="minorHAnsi" w:hAnsiTheme="minorHAnsi"/>
        </w:rPr>
        <w:t>. Если вам мама и папа не дадут родиться в очередной жизни в более совершенном теле, то вы будете вынуждены родиться в том теле, которое будет свободно. То есть с понижение, скажем, в теле необразованного человека или, вообще, в теле животного. Поэтому каждое рождение - это что-то совершенно уникальное, совершенно ценное.</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Так вот, далее. Вопрос идет о том, чтобы родиться в этом мире, а этот вопрос сводится к зачатию, а зачатие сводится к тому, чтобы установился канал, через который проявление Высшего Я ребенка, которое запредельно, могло беспрепятственно проникнуть в нашу материальную Вселенную и здесь начало оперировать как-то. </w:t>
      </w:r>
      <w:r w:rsidRPr="008D68F5">
        <w:rPr>
          <w:rFonts w:asciiTheme="minorHAnsi" w:hAnsiTheme="minorHAnsi"/>
          <w:b/>
          <w:bCs/>
        </w:rPr>
        <w:t>Мы помним из аксиоматики йоги, что природа Высшего Я ребенка ничем не отличается от природы Абсолюта - это что-то сверхграндиозное</w:t>
      </w:r>
      <w:r w:rsidRPr="008D68F5">
        <w:rPr>
          <w:rFonts w:asciiTheme="minorHAnsi" w:hAnsiTheme="minorHAnsi"/>
        </w:rPr>
        <w:t xml:space="preserve">. Мы так же помним, что понятие разделения на мужчин и женщин, на пол - это более поздняя, так сказать, градация, а наша душа беспола, и в одной жизни мы можем родиться мужчиной, а в другой жизни мы можем родиться женщиной. Так же мы помним, что, когда происходит зачатие, то, с формальной точки зрения, рождается новая Вселенная, то есть рождается полноценный микрокосм. То есть, для того, чтобы произошло зачатие, с формальной точки зрения нужны те же </w:t>
      </w:r>
      <w:r w:rsidRPr="008D68F5">
        <w:rPr>
          <w:rFonts w:asciiTheme="minorHAnsi" w:hAnsiTheme="minorHAnsi"/>
        </w:rPr>
        <w:lastRenderedPageBreak/>
        <w:t xml:space="preserve">условия, которые привели к возникновению всей нашей вселенной. То есть абсолютно все аспекты энергии, абсолютно все аспекты сознания, все ингредиенты нужны, чтобы образовался канал в стороны высочайшей плоскости Высшего Я, которое вне пространства, вне времени, вне понятия пола, и чтобы через этот канал произошло это воплощение. И вот здесь очень интересный поворот, который позволит вам осмыслить эту фразу и родовой йоги, что не бывает чужих детей. На первый взгляд может показаться, что этот канал, по которому, фактически, воплощается душа, создают мама и папа. </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Но, для того, чтобы полностью создать этот канал, мама и папа должны быть проявлением всех совершенных качеств Вселенной со стороны энергии, то есть женских, и всех совершенных качеств со стороны сознания, то есть мужских. И, действительно, наши человеческие тела, подаренные учителями, они в этом смысле совершенны в своем потенциале, но проблема заключается в том, что наши обычные мама и папа, даже в момент нашего зачатия, они не демонстрируют всех качеств в совершенном виде, которые должны присутствовать при возникновении вселенной. То есть мужчина и женщина могут быть на самом разном уровне духовного самоосознания, вообще самоосознания, на самом разном уровне каких-то моментов, связанных проявлением тех или иных аспектов энергии, а все равно рождается микрокосм, полностью тождественный макрокосмосу. И возникает вопрос - а ведь что-то не сходится. То есть, понятно было бы, если бы мужчина был полностью реализованный в аспекте сознания, и женщина была бы полностью реализована в аспекте энергии, то есть они сами были бы как две половинки Вселенной, то, действительно, из их союза формируется как бы целостная новая Вселенная, а вот получается, что в каких-то аспектах ни мужчина, ни женщина не дотягивают по степени своей самоосознанности до уровня этого совершенства. А канал выстраивается, когда есть все составляющие. если хоть чего-то нет - все, канала нет. </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Не может у вас быть микрокосм, где 99 процентов все как в макрокосме, а одного процента нет. Иначе нет тождества. И вот тут возникает очень интересная вещь, которая уже более практическая в этих йогах, заключающаяся в том, что  недостающие аспекты любая пара добирает из своего окружения. Вот мы таким образом подходим к этой иерархии: Род, Народ, ну и в более большом таком промежутке это все человечество. А если еще более взглянуть, то вся вселенная со всеми ее звездами, со всем этим мирозданием. То есть получается, чтобы вошла, родилась новая душа, как бы вся вселенная должна....одна часть вселенной  целиком проявится через мужчину, другая через женщину. И вот в этот момент Мужчина и Женщина для будущей души, которая опускается. Это не просто относительные мама и папа со своими сильными сторонами, скажем духовностью, и своими какими-то менее сильными сторонами, кармическими недоработками. В момент вхождения для будущего ребенка мама и папа тождественны, как говорится Абсолюту в женской ипостаси плюс Абсолют в его мужской ипостаси. А вот эти недостающие моменты это как бы как фокус от всех живых существ. Получается что в этом смысле любое рождение  - это коллективный акт, то есть даже вы участвуете так сказать рождении других людей. Конечно же, степень участия, она тоже поддается своим определенным законам, где-то больше где-то меньше. </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Но, так или иначе, в первую очередь большее участие проявляют те живые существа, которым мама и папа симпатизировали, в которых они видели те аспекты, недостающие </w:t>
      </w:r>
      <w:r w:rsidRPr="008D68F5">
        <w:rPr>
          <w:rFonts w:asciiTheme="minorHAnsi" w:hAnsiTheme="minorHAnsi"/>
        </w:rPr>
        <w:lastRenderedPageBreak/>
        <w:t xml:space="preserve">им самим. Они как бы притягивали эти аспекты. Вот таким образом, таким коллективным усилием возникает возможность воплотится очередной душе, чтобы весь потенциал микрокосмоса, весь потенциал макрокосмоса был доступен вот на этом уровне микрокосмоса. И дальше следующий такой момент: несмотря на то, что при зачатии или рождении происходит акт, ничем не отличающийся от акта возникновения вселенной. Поэтому, в некотором смысле, скажем ваша нынешнее рождение для вас как единственное рождение вашей вот этой личной вселенной. Вот почему во многих философских учениях акцент скажем на предыдущие жизни, он смещается на потом. Потому что важность вашего  нынешнего рождения несоизмерима больше чем все те кармические отпечатки все те жизни, которые вы прожили до этого. Но и конечно же в связи с этим возникает вполне конкретный момент: что микрокосм приходит совершенен, душа безусловно совершенна, но вот предыстория кармическая этой души, этого ребенка, она, конечно же ,целиком зависит от его предыдущих воплощений. </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То есть, как бы в совершенные условия входит душа, которой предлагается начать все с чистого листа, вне зависимости от того, какая у него была предыдущая карма. Каждое рождение - это как способ все по-новому сделать. Безусловно, если есть какие то такие моменты, связанные с кармой, то возникает и другой, уже последующий рычаг для корректировки. Вот с какими кармическими отпечатками душу приглашать лучше, ну то есть душу с какими кармическими отпечатками или с отсутствием таковых сюда приглашать? Вот на этом построены все эти мощнейшие тайные практики, которые и обеспечивали, скажем, тому или иному народу, той или иной стране приход с известной регулярностью определенных учителей человечества, то есть если учителей человечества, во-первых, здесь ждут, во вторых всячески готовятся к их встречи, то косвенно это облегчает им возможность здесь родиться. Вот эти моменты, со многочисленными практиками, которые предваряют скажем зачатие среди йогов и йогинь, как бы они потом в дальнейшем трансформировались в весьма мощные методы.  То есть многочисленные пары йогов и йогинь, они, также вступая в сексуальный союз, но не так сказать для продолжения рода, а для того чтобы совместным вот этим взаимодействием, генерировать недостающие части этого общего канала, по которому может войти душа будущего учителя человечества. То есть несколько пар в этих сексуальных практиках, это одна из самых закрытых тем, помогает какой то одной паре, выстроить этот канал, чтобы у них непосредственно родился их ребенок, их дети. Но уже соответственно все условия, которые способствовали, чтобы это пришли высочайшие души учителей. Но, в дальнейшем, безусловно, пары менялись, для других выстраивался такой же канал, для третьих, для четвертых... Получалось так: если у мамы и папы есть какие-то кармические недоработки, не позволяющие принять учителя человечества, то совместными усилиями эти недоработки устранялись, и создавалась эта возможность, </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для того чтобы пришел учитель человечества.  Еще раз - это одни из самых закрытых практик, до сих пор. Понятно, что для этого нужно как бы такое единое пространство духовности. И в древнейшие времена, как это мы изучаем. Согласно  учению Вед, собственно эти пары, это пространство - оно было внутри одного рода. Собственно, почему он  и назывался РОД, то есть некая группа людей совместными усилиями, позволяющая привлечь нужные души. Но в дальнейшем, когда вот эти правила игры стали меняться, когда во всем более многочисленном количестве стали рождаться среди </w:t>
      </w:r>
      <w:r w:rsidRPr="008D68F5">
        <w:rPr>
          <w:rFonts w:asciiTheme="minorHAnsi" w:hAnsiTheme="minorHAnsi"/>
        </w:rPr>
        <w:lastRenderedPageBreak/>
        <w:t xml:space="preserve">людей, души  находящиеся на еще совсем маленьком уровне самоосознанности, все начало разбавляться, разбавляться и уже внутри одного рода стало не хватать таких пар, мужчин и женщин, вот для этой практики. Ну и как следствие и родились эти йоги, компенсирующие то, что в древние времена было само собой естественно. А в нынешнюю эпоху, или как во многих тантрических текстах она называется Кали-Юга, те, когда человек стал слаб, степень самоосознанности низкая, когда все склоны к некоему затмению разума, то приходиться использовать дополнительные методы, нейтрализующие фактор Кали-Юги. Так вот родились такие практики. </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Поэтому как следствие получается, что если скажем вы со своим мужем, или женой практикуете те или иные сексуальные практики, волею, неволей, вы помогаете другой паре облегчить вхождение в этот мир душе учителя. Но это при условии, если у вас есть общая ментальная связь, связь духовная, по каким-то своим духовным устремлениям. Подобное притягивает подобное. Если набирается некое определенное количество светлых душ, использующих сексуальные практики, то процесс идет много быстрее. А если этих светлых душ становится меньше, процесс идет, но все труднее и труднее. А если их вообще становится какое-то критическое количество, то уже привлечь души с благой кармой или с отсутствием. Еще раз - это одни из самых закрытых практик, до сих пор. Понятно, что для этого нужно как бы такое единое пространство духовности. И в древнейшие времена, как это мы изучаем. Согласно учению Вед, собственно эти пары, это пространство - оно было внутри одного рода. Собственно, почему он и назывался РОД, то есть некая группа людей совместными усилиями, позволяющая привлечь нужные души. Но в дальнейшем, когда вот эти правила игры стали меняться, когда во всем более многочисленном количестве стали рождаться среди людей, души, находящиеся на еще совсем маленьком уровне самоосознанности, все начало разбавляться, разбавляться и уже внутри одного рода, стало не хватать таких пар, мужчин и женщин, вот для этой практики. </w:t>
      </w:r>
    </w:p>
    <w:p w:rsidR="002424D4" w:rsidRPr="008D68F5" w:rsidRDefault="002424D4" w:rsidP="002424D4">
      <w:pPr>
        <w:pStyle w:val="af"/>
        <w:jc w:val="both"/>
        <w:rPr>
          <w:rFonts w:asciiTheme="minorHAnsi" w:hAnsiTheme="minorHAnsi"/>
        </w:rPr>
      </w:pPr>
      <w:r w:rsidRPr="008D68F5">
        <w:rPr>
          <w:rFonts w:asciiTheme="minorHAnsi" w:hAnsiTheme="minorHAnsi"/>
        </w:rPr>
        <w:t>Ну и как следствие и родились эти йоги, компенсирующие то, что в древние времена было само собой естественно. А в нынешнюю эпоху, или как во многих тантрических текстах она называется Кали- юга, те когда человек стал слаб, степень отсутствием кармы как у учителей, практически невозможно и уже рождаются те души, которые кармически обусловлены. И, как правило, это момент самый страшный в истории любой страны, любого Рода. Эта как бы мрачнейшая деградация. Все думают только о себе, друг друга обманывают, убивают. Кто смел тот и съел. Полнейшее пренебрежение интересами. Все начинает потихонечку разваливаться. Отсутствие духовности приводит к тому, что постепенно коррупция, криминал начинает разваливать мир, жизнь становится все труднее, труднее даже для самих коррупционеров, криминалам. Потому что сегодня он убил, завтра его...сегодня он украл, завтра у него украли…ну и по нарастающей, по нарастающей, потом они как пауки в банке начинают грызть друг друга - и это уже состояние ада.</w:t>
      </w:r>
    </w:p>
    <w:p w:rsidR="002424D4" w:rsidRPr="008D68F5" w:rsidRDefault="002424D4" w:rsidP="002424D4">
      <w:pPr>
        <w:pStyle w:val="3"/>
        <w:jc w:val="center"/>
        <w:rPr>
          <w:rFonts w:asciiTheme="minorHAnsi" w:hAnsiTheme="minorHAnsi"/>
          <w:sz w:val="24"/>
          <w:szCs w:val="24"/>
        </w:rPr>
      </w:pPr>
      <w:r w:rsidRPr="008D68F5">
        <w:rPr>
          <w:rFonts w:asciiTheme="minorHAnsi" w:hAnsiTheme="minorHAnsi"/>
          <w:sz w:val="24"/>
          <w:szCs w:val="24"/>
        </w:rPr>
        <w:t>Идея Аватара</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И в продолжении этой темы, которая нашла разные отклики в других повествованиях, связанной с эпохой Кали-Юга, и заключающаяся в том что вселенная сверхдобра, и вот в </w:t>
      </w:r>
      <w:r w:rsidRPr="008D68F5">
        <w:rPr>
          <w:rFonts w:asciiTheme="minorHAnsi" w:hAnsiTheme="minorHAnsi"/>
        </w:rPr>
        <w:lastRenderedPageBreak/>
        <w:t xml:space="preserve">моменты когда действительно ситуация критическая, возникает так называемая идея </w:t>
      </w:r>
      <w:r w:rsidRPr="008D68F5">
        <w:rPr>
          <w:rFonts w:asciiTheme="minorHAnsi" w:hAnsiTheme="minorHAnsi"/>
          <w:b/>
          <w:bCs/>
        </w:rPr>
        <w:t>Аватара</w:t>
      </w:r>
      <w:r w:rsidRPr="008D68F5">
        <w:rPr>
          <w:rFonts w:asciiTheme="minorHAnsi" w:hAnsiTheme="minorHAnsi"/>
        </w:rPr>
        <w:t xml:space="preserve">. Сейчас это становится популярным словом, но, к сожалению, мало кто знает его истинное значение. Аватар - это когда непосредственно не больше, не меньше как сам Абсолют воплощается в человеческом теле. То есть это не просто учитель человечества, это </w:t>
      </w:r>
      <w:r w:rsidRPr="008D68F5">
        <w:rPr>
          <w:rFonts w:asciiTheme="minorHAnsi" w:hAnsiTheme="minorHAnsi"/>
          <w:b/>
          <w:bCs/>
        </w:rPr>
        <w:t>Сверхучитель</w:t>
      </w:r>
      <w:r w:rsidRPr="008D68F5">
        <w:rPr>
          <w:rFonts w:asciiTheme="minorHAnsi" w:hAnsiTheme="minorHAnsi"/>
        </w:rPr>
        <w:t xml:space="preserve"> человечества</w:t>
      </w:r>
      <w:r w:rsidRPr="008D68F5">
        <w:rPr>
          <w:rFonts w:asciiTheme="minorHAnsi" w:hAnsiTheme="minorHAnsi"/>
          <w:b/>
          <w:bCs/>
        </w:rPr>
        <w:t>. Это фактически сам Творец человечества, входит в этот мир, чтобы своим примером развернуть ситуацию от негатива и не дать ей окончательно погибнуть</w:t>
      </w:r>
      <w:r w:rsidRPr="008D68F5">
        <w:rPr>
          <w:rFonts w:asciiTheme="minorHAnsi" w:hAnsiTheme="minorHAnsi"/>
        </w:rPr>
        <w:t>. Безусловно после этой вспышки, когда приходит Аватар, Он оставляет после себя многочисленных учителей человечества и уже ситуация выпрямляется. Вот такая вот логика. Логика  сверхдоброты. Но доводить ситуацию до крайности, когда требуется не больше, не меньше чем сам Абсолют, чтобы выправить положение. Это состояние ада для всех тех, кто живет в этом мире. Если есть хоть малейшая возможность не допустить события к такому вот развитию, то безусловно следует его не допускать. Еще раз, потому что страдать будут те, в первую очередь, те кто допустил.</w:t>
      </w:r>
    </w:p>
    <w:p w:rsidR="002424D4" w:rsidRPr="008D68F5" w:rsidRDefault="002424D4" w:rsidP="002424D4">
      <w:pPr>
        <w:pStyle w:val="3"/>
        <w:jc w:val="center"/>
        <w:rPr>
          <w:rFonts w:asciiTheme="minorHAnsi" w:hAnsiTheme="minorHAnsi"/>
          <w:sz w:val="24"/>
          <w:szCs w:val="24"/>
        </w:rPr>
      </w:pPr>
      <w:r w:rsidRPr="008D68F5">
        <w:rPr>
          <w:rFonts w:asciiTheme="minorHAnsi" w:hAnsiTheme="minorHAnsi"/>
          <w:sz w:val="24"/>
          <w:szCs w:val="24"/>
        </w:rPr>
        <w:t>Практики для рождения «нужных душ»</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Безусловно, у этих практик, облегчающих рождение новой жизни для другой пары, есть соответствующий, достаточно большой такой комплекс разного рода упражнений, мантр, каких то других инструментов, янтр, предварительных практик, советов... Масса всего, начиная от диеты, заканчивая уже непосредственно определенными моментами, которые в большей степени отыгрываются в йоге секса. То есть, как заниматься сексом и сохранять ту часть, которая идет на продолжение жизни и по полной программе наслаждаться другой частью, которая идет от естественного наслаждения сексом. И передавать эту часть, вот этого импульса, значит в  то место, где ты живешь. То есть другим парам, чтобы к ним приходили, могли приходить души учителей человечества, вне зависимости от того, какая карма у этих мамы и папы. Совместное такое усилие. Отголоски этих практик, они до сих пор есть. В той же Индии, в странах Непала, Тибета. Более того, какие-то моменты мы видим в других азиатских странах, потому что это всплеск знаний, как правило, в первую очередь кто этим пользовался. Этим пользовались высшая знать, так как в те времена это были действительно, в подлинном смысле, аристократы, то есть люди более духовные. </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Поэтому эти многочисленные, в том числе такие сексуальные практики, которые были строжайшем табу для остальной массы людей, среди вот этой аристократии постоянно практиковались, и до сих пор практикуются. Во всяком случаи кое-какие косвенные признаки дают понять, что </w:t>
      </w:r>
      <w:r w:rsidRPr="008D68F5">
        <w:rPr>
          <w:rFonts w:asciiTheme="minorHAnsi" w:hAnsiTheme="minorHAnsi"/>
          <w:b/>
          <w:bCs/>
        </w:rPr>
        <w:t>да</w:t>
      </w:r>
      <w:r w:rsidRPr="008D68F5">
        <w:rPr>
          <w:rFonts w:asciiTheme="minorHAnsi" w:hAnsiTheme="minorHAnsi"/>
        </w:rPr>
        <w:t>. Насколько успешно или не успешно мы сказать не можем. Против такой массовой тенденции цивилизации тоже не попрешь. То есть человечество все должно подниматься на более высокий духовный уровень.</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Концентрация высоко продвинутых душ, приходящих в социум, количество душ, находящихся на более низком уровне развития, оно для каждого момента времени, для каждой эпохи свое, или задачи страны свое. И здесь нужно четко понимать, мы о ней говорили, но несколько с другой стороны. Вспомним, что наиболее выгодная конфигурация, когда в одном сообществе есть такой некий симбиоз, или совместная жизнь людей, находящихся на разных стадиях духовного развития. Поэтому если вы </w:t>
      </w:r>
      <w:r w:rsidRPr="008D68F5">
        <w:rPr>
          <w:rFonts w:asciiTheme="minorHAnsi" w:hAnsiTheme="minorHAnsi"/>
        </w:rPr>
        <w:lastRenderedPageBreak/>
        <w:t xml:space="preserve">живете в той или иной стране, социуме, народе, где есть общность, ментальность языка, мыслей, предпочтений, стремлений, то есть, то, что страну делает страной, то существует определенный процентный состав, если угодно так сказать, душ. </w:t>
      </w:r>
      <w:r w:rsidRPr="008D68F5">
        <w:rPr>
          <w:rFonts w:asciiTheme="minorHAnsi" w:hAnsiTheme="minorHAnsi"/>
          <w:b/>
          <w:bCs/>
        </w:rPr>
        <w:t>И следует помнить следующую вещь, что стран много, а учителей человечества мало. И, безусловно, кто-то сражается за ресурсы. Какие-то страны сражаются , чтобы обладать нефтяными запасами, или еще чем-то. А в древности основное сражение со своим неведением шло за возможность привлечь эти высоко продвинутые души</w:t>
      </w:r>
      <w:r w:rsidRPr="008D68F5">
        <w:rPr>
          <w:rFonts w:asciiTheme="minorHAnsi" w:hAnsiTheme="minorHAnsi"/>
        </w:rPr>
        <w:t xml:space="preserve">. Безусловно, на всех не хватит, иначе смысл этого эволюционного развития остановится. Вы помните, что тело человека - подарок. Когда-то и мы с вами в в первые раз получив это тело до этого были в телах животных. Собственно и получили его как подарок, мы должны быстренько в нем прожить, воспользоваться всем его потенциалом и потом достичь состояния свободы, и уступить это место другим, В некотором смысле, некий конвейер из душ. </w:t>
      </w:r>
    </w:p>
    <w:p w:rsidR="002424D4" w:rsidRPr="008D68F5" w:rsidRDefault="002424D4" w:rsidP="002424D4">
      <w:pPr>
        <w:pStyle w:val="af"/>
        <w:jc w:val="both"/>
        <w:rPr>
          <w:rFonts w:asciiTheme="minorHAnsi" w:hAnsiTheme="minorHAnsi"/>
        </w:rPr>
      </w:pPr>
      <w:r w:rsidRPr="008D68F5">
        <w:rPr>
          <w:rFonts w:asciiTheme="minorHAnsi" w:hAnsiTheme="minorHAnsi"/>
        </w:rPr>
        <w:t>Как из класса в класс мы с вами переходим, переходим, но предполагается, что рано или поздно будет выпускной класс, и вы уйдете из школы, тем самым освободив помещение для первоклашек. Вот такая некая логика. Хотелось бы привлечь как можно больше таких учителей человечества. С одной стороны кто их ждет то тут особо. Интересы людей совсем в другом заключаются. А тут есть обратная сторона очень важная, которая так же оговаривается вот в этих практиках сексуальных, облегчающих приход нужных душ. Если придет душа высочайшего учителя и будет не востребована, или хотя бы душа йога или йогини родится на высоком уровне самоосознания, но не будет всех надлежащих условий для ее продолжения духовного роста, то такие души склоны уходить из этого мира. А если называть вещи своим языком, то просто умирать. Знаете, как иной раз тигр в клетке от тоски умирает. Точно также и эти души, Они как бы не находят себя и перестают подпитывать свои проявления праной и тем самым облегчая свою раннюю смерть.</w:t>
      </w:r>
    </w:p>
    <w:p w:rsidR="002424D4" w:rsidRPr="008D68F5" w:rsidRDefault="002424D4" w:rsidP="002424D4">
      <w:pPr>
        <w:pStyle w:val="af"/>
        <w:jc w:val="both"/>
        <w:rPr>
          <w:rFonts w:asciiTheme="minorHAnsi" w:hAnsiTheme="minorHAnsi"/>
        </w:rPr>
      </w:pPr>
      <w:r w:rsidRPr="008D68F5">
        <w:rPr>
          <w:rFonts w:asciiTheme="minorHAnsi" w:hAnsiTheme="minorHAnsi"/>
        </w:rPr>
        <w:t xml:space="preserve">И очень важная вещь!!! Если мы кого-то приглашаем, то мы должны обеспечит все эти условия. И просто так ни одна душа сюда не будет высоко продвинутая здесь рождаться, даже если это не душа высоко продвинутого учителя человечества, а просто высочайшая душа йога или йогини. Иначе им здесь делать нечего. У них слишком хорошая карма, чтобы рождаться в более благоприятных условиях, а не среди нас. С этой стороны все эти практики показывают, что мы приглашаем, мы готовы, мы интересуемся, нам это надо. Если, конечно же, такая душа среди вас рождается – все, вы очень сильно выигрываете. Ну, во-первых, этих душ мало, во-вторых, просто так они не будут в темных уголках рождаться, в-третьих, - есть такой закон сочетания, что если другие души, наиболее меньшей стадии саморазвития будут здесь рождаться, то это также хорошо. Лишь бы они нашли какое-нибудь свое дело, вот в этом духовном механизме того или иного </w:t>
      </w:r>
      <w:r w:rsidRPr="008D68F5">
        <w:rPr>
          <w:rFonts w:asciiTheme="minorHAnsi" w:hAnsiTheme="minorHAnsi"/>
          <w:b/>
          <w:bCs/>
        </w:rPr>
        <w:t>Рода, Народа</w:t>
      </w:r>
      <w:r w:rsidRPr="008D68F5">
        <w:rPr>
          <w:rFonts w:asciiTheme="minorHAnsi" w:hAnsiTheme="minorHAnsi"/>
        </w:rPr>
        <w:t>. Рождается душа еще не совсем избавившаяся от неведения, еще недавно она жила в теле человека. Из такой души, может быть, человек очень добрый, очень преданный, пусть может в чем-то не разбирающийся, в духовном моменте, но вся его жизнь среди людей будет направлена на служение духовному, тем самым саморазвитию. Но это если он попадает в правильные условия духовные. Но попади такая же душа в криминальные условия, где начнут взращиваться криминальные отпечатки, звериной жестокостью, и мы встретимся с совершенно немотивированными убийствами или еще с чем-нибудь отрицательным.</w:t>
      </w:r>
    </w:p>
    <w:p w:rsidR="002424D4" w:rsidRPr="008D68F5" w:rsidRDefault="002424D4" w:rsidP="002424D4">
      <w:pPr>
        <w:pStyle w:val="3"/>
        <w:jc w:val="center"/>
        <w:rPr>
          <w:rFonts w:asciiTheme="minorHAnsi" w:hAnsiTheme="minorHAnsi"/>
          <w:sz w:val="24"/>
          <w:szCs w:val="24"/>
        </w:rPr>
      </w:pPr>
      <w:r w:rsidRPr="008D68F5">
        <w:rPr>
          <w:rFonts w:asciiTheme="minorHAnsi" w:hAnsiTheme="minorHAnsi"/>
          <w:sz w:val="24"/>
          <w:szCs w:val="24"/>
        </w:rPr>
        <w:lastRenderedPageBreak/>
        <w:t>Заключение. Правила игры в социуме.</w:t>
      </w:r>
    </w:p>
    <w:p w:rsidR="002424D4" w:rsidRPr="008D68F5" w:rsidRDefault="002424D4" w:rsidP="002424D4">
      <w:pPr>
        <w:jc w:val="both"/>
        <w:rPr>
          <w:rFonts w:asciiTheme="minorHAnsi" w:hAnsiTheme="minorHAnsi"/>
          <w:sz w:val="24"/>
          <w:szCs w:val="24"/>
        </w:rPr>
      </w:pPr>
      <w:r w:rsidRPr="008D68F5">
        <w:rPr>
          <w:rFonts w:asciiTheme="minorHAnsi" w:hAnsiTheme="minorHAnsi"/>
          <w:sz w:val="24"/>
          <w:szCs w:val="24"/>
        </w:rPr>
        <w:t xml:space="preserve">Вопрос в том, что неважно какие души приходят, важно какие правила игры. Если есть определенная концентрация сил духовности, то любая душа встроится жить по этим правилам. Если же наоборот критическая масса чего-то темного соберется, то вот эти неокрепшие души, попадая, их уже будут встраивать в эти криминальные моменты. Поэтому также чрезвычайно важно поддерживать вот эти невидимые связи, невидимую сетку света духовности. Эта сетка будет направлять тенденции кармические любой души, какая бы не пришла. Она будет отпугивать совсем мрачные души, какого-нибудь там человека-зверя. Ему будет не уютно. Здесь мы сталкиваемся с таким феноменом, который иногда наблюдается в случайно собирающихся группах. Если там находятся несколько людей сильных духовных, в хорошем смысле харизматичном, то они сразу выставляют правильные духовные правила игры. Основная часть, как правило, серая масса, болото. Они начинают подстраиваться и усиливать этот свет. Какой-то процент совершенно деструктивных элементов, людей с негативной кармой, негативной тенденцией. Но, в общем, в этом поле они также встраиваются, и более того иногда приносят пользу. Ситуация обратная. В той же самой группе людей собирается какое-то количество, какого-нибудь криминала свои правила игры, а серая масса под них подстраивается и каждый новый член, будь он хоть пять раз высоко продвинутая душа, вынуждена жить по их закону. Это, как ученые говорят "триггерная реакция", которая говорит -  сейчас переключимся вот либо сюда, либо туда. В жизни каждой страны этот переключатель, этот вектор - будут ли рождаться души высоко продвинутые, или наоборот, менее продвинутые - постоянно может соскальзывать. Также другие многочисленные практики, мантры поддерживают этот свет общества. Некоторые достаточно сильные. Есть мантры прямого действия. Начинаешь их читать, очень мрачно становится. В арсенале средств, которые позволяют переломить криминальную ситуацию, есть самый мрачный способ решения этих проблем. То есть это все то, что есть в сказках про невидимые силы, которые заставляют двух главарей подраться, и перебить друг друга. Да действительно в арсенале древнего ведического знания до нас дошли и такие моменты. Почему? Потому что на кон поставлено слишком много. Если вдруг победит в этот вот криминал, то души светлые перестанут здесь рождаться, значит все обречено.А как ты победишь этот криминал, если там все схвачено, за все заплачено.Со всех сторон все рычаги управления. Древние Тантры до нас доносят иногда методы, которые страшно читать. Как там на расстоянии обездвиживать людей, как на расстоянии внушать им нужные поступки... в плоть до ликвидации на расстоянии. Я, честно сказать, не знаю до какой степени сохранились эти практики, я не знаю, насколько сильно сейчас ими кто то пользуется. Мне иногда даже кажется, что сам фактор наличия таких практик является сдерживающей силой. Когда-то при Хрущеве в СССР взорвали царь-бомбу. Бешеное количество мегатонн. После чего в Америке быстро поняли, что третью мировую войну с использованием ядерных сил развязывать нельзя, как бы они ненавидели этих коммунистов, Хрущева, Советский Союз. Но это сдерживающий фактор. Иногда мне </w:t>
      </w:r>
      <w:r w:rsidRPr="008D68F5">
        <w:rPr>
          <w:rFonts w:asciiTheme="minorHAnsi" w:hAnsiTheme="minorHAnsi"/>
          <w:sz w:val="24"/>
          <w:szCs w:val="24"/>
        </w:rPr>
        <w:lastRenderedPageBreak/>
        <w:t xml:space="preserve">кажется, что многочисленные тантрические практики, очень мрачные - они самим своим фактом, что где-то там есть, что кто-то ими может пользоваться, сам по себе фактор сдерживания. Есть силы способные противостоять внешним темным силам, которые на материальном плане как иногда кажется, захватили все что можно захватить. Как вы понимаете, безусловно, 1-й принцип йоги: "непричинение ни одному живому существу вреда"- это самый главный принцип. Этими практиками никто никогда не будет пользоваться без действительно крайней на то необходимости. Аналогия такая: у вас есть ядерное оружие, и никому в голову не придет пускать его в силу, но оно должно быть. Иначе других сил может не хватить здравого смысла проявлять миролюбие. Поэтому все многочисленные практики, которые иногда очень мрачно звучат, как например Адхарва-Веда пропитана этой темой, по очень простой причине, что Адхарва-Веда формировалась в тот момент, когда ведическое знание было оставлено под угрозу полнейшего исчезновения, под натиском внешних темных сил...и пришлось применять эти знания и в этом ключе. Но в любом случаи вы должны понимать идеологию, что в чем сила этих мрачных практик...сила та же самая, о чем мы говорили на протяжении все этой темы - это </w:t>
      </w:r>
      <w:r w:rsidRPr="008D68F5">
        <w:rPr>
          <w:rFonts w:asciiTheme="minorHAnsi" w:hAnsiTheme="minorHAnsi"/>
          <w:b/>
          <w:bCs/>
          <w:sz w:val="24"/>
          <w:szCs w:val="24"/>
        </w:rPr>
        <w:t>СИЛА ЖИЗНИ</w:t>
      </w:r>
      <w:r w:rsidRPr="008D68F5">
        <w:rPr>
          <w:rFonts w:asciiTheme="minorHAnsi" w:hAnsiTheme="minorHAnsi"/>
          <w:sz w:val="24"/>
          <w:szCs w:val="24"/>
        </w:rPr>
        <w:t xml:space="preserve">. Фактическое применение этих мрачных практик против уничтожения возможности духовного развития, это своего рода защитная реакция жизни на угрозу смерти. Подобно вашему иммунитету, который безжалостно справляется со всеми вторгшимися факторами, представляющие опасность для вас. Но сила- это сила вашей жизни. Она делает вас живыми, но она и что-то в вас уничтожает. Поэтому этот вот момент нужно хорошо понимать...Вселенная  -  сверхгуманична, Йога  - сверхгуманична, но с другой стороны этот расклад сил кармический или какой угодно, иногда как в песне "мы мирные люди, но наш бронепоезд стоит на запасном пути. В связи с этим очень остро вопрос стоит, в частности </w:t>
      </w:r>
      <w:r w:rsidRPr="008D68F5">
        <w:rPr>
          <w:rFonts w:asciiTheme="minorHAnsi" w:hAnsiTheme="minorHAnsi"/>
          <w:sz w:val="24"/>
          <w:szCs w:val="24"/>
        </w:rPr>
        <w:br/>
        <w:t>через наши руки древние тексты проходят, в том числе «Прайога». Некоторые практики Прайоги -  автомат Калашникова, ни больше, ни меньше. И всегда возникает вопрос: переводить, распространять их, или придержать, никому не говорить. Это примерно такой вопрос как фактически брать на себя ответственность, или не брать на себя ответственность за эти высшие знания. С одной стороны, когда видишь что, если ты распространяешь эти знания, то есть вероятность, что ими воспользуется какой то йог недоучка. Из той серии, о которой мы говорили на предыдущих лекциях. С другой стороны -  когда ты видишь страх, отчаяние, в глазах обычных людей, которые перестали верить власти, правоохранительным органам,  вообще всем. Не только у нас в стране, но и где-то за границей. Иногда тот факт что у человека что у него есть последний шанс отстоять свою духовность..."живым не дамся, без боя не сдамся", реальный фактор противодействия. Даже без его применения сама мысль делает человека более мудрым, более спокойным, позволяет ему находить, с позиции силы сзади себя, решения обходные, не пуская в ход вот эти вещи.</w:t>
      </w:r>
    </w:p>
    <w:p w:rsidR="002424D4" w:rsidRPr="008D68F5" w:rsidRDefault="002424D4" w:rsidP="002424D4">
      <w:pPr>
        <w:pStyle w:val="af"/>
        <w:rPr>
          <w:rFonts w:asciiTheme="minorHAnsi" w:hAnsiTheme="minorHAnsi"/>
        </w:rPr>
      </w:pPr>
    </w:p>
    <w:p w:rsidR="001E625C" w:rsidRPr="002A64A8" w:rsidRDefault="001E625C" w:rsidP="001E625C">
      <w:pPr>
        <w:jc w:val="both"/>
        <w:rPr>
          <w:rFonts w:asciiTheme="minorHAnsi" w:hAnsiTheme="minorHAnsi"/>
          <w:sz w:val="24"/>
          <w:szCs w:val="24"/>
        </w:rPr>
      </w:pP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2424D4"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FE6" w:rsidRDefault="00E42FE6" w:rsidP="00C720EF">
      <w:pPr>
        <w:spacing w:after="0" w:line="240" w:lineRule="auto"/>
      </w:pPr>
      <w:r>
        <w:separator/>
      </w:r>
    </w:p>
  </w:endnote>
  <w:endnote w:type="continuationSeparator" w:id="0">
    <w:p w:rsidR="00E42FE6" w:rsidRDefault="00E42FE6"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443C99">
    <w:pPr>
      <w:pStyle w:val="a6"/>
      <w:jc w:val="center"/>
      <w:rPr>
        <w:rFonts w:ascii="Cambria" w:hAnsi="Cambria"/>
        <w:color w:val="7030A0"/>
        <w:sz w:val="28"/>
        <w:szCs w:val="40"/>
      </w:rPr>
    </w:pPr>
    <w:r w:rsidRPr="00443C99">
      <w:rPr>
        <w:color w:val="7030A0"/>
        <w:sz w:val="16"/>
      </w:rPr>
      <w:fldChar w:fldCharType="begin"/>
    </w:r>
    <w:r w:rsidR="006860F1" w:rsidRPr="00914E24">
      <w:rPr>
        <w:color w:val="7030A0"/>
        <w:sz w:val="16"/>
      </w:rPr>
      <w:instrText xml:space="preserve"> PAGE   \* MERGEFORMAT </w:instrText>
    </w:r>
    <w:r w:rsidRPr="00443C99">
      <w:rPr>
        <w:color w:val="7030A0"/>
        <w:sz w:val="16"/>
      </w:rPr>
      <w:fldChar w:fldCharType="separate"/>
    </w:r>
    <w:r w:rsidR="002424D4" w:rsidRPr="002424D4">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FE6" w:rsidRDefault="00E42FE6" w:rsidP="00C720EF">
      <w:pPr>
        <w:spacing w:after="0" w:line="240" w:lineRule="auto"/>
      </w:pPr>
      <w:r>
        <w:separator/>
      </w:r>
    </w:p>
  </w:footnote>
  <w:footnote w:type="continuationSeparator" w:id="0">
    <w:p w:rsidR="00E42FE6" w:rsidRDefault="00E42FE6"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443C99"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1229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C00F6-133A-4A7B-9A2C-B92F00427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6474</Words>
  <Characters>36906</Characters>
  <Application>Microsoft Office Word</Application>
  <DocSecurity>0</DocSecurity>
  <Lines>307</Lines>
  <Paragraphs>86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43294</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2013-09-30T11:28:00Z</dcterms:created>
  <dcterms:modified xsi:type="dcterms:W3CDTF">2013-10-11T06:34:00Z</dcterms:modified>
</cp:coreProperties>
</file>